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500" w:line="240" w:lineRule="auto"/>
        <w:jc w:val="center"/>
        <w:rPr>
          <w:rFonts w:ascii="Cambria" w:cs="Cambria" w:eastAsia="Cambria" w:hAnsi="Cambria"/>
          <w:smallCaps w:val="1"/>
          <w:color w:val="632423"/>
          <w:sz w:val="44"/>
          <w:szCs w:val="44"/>
        </w:rPr>
      </w:pPr>
      <w:r w:rsidDel="00000000" w:rsidR="00000000" w:rsidRPr="00000000">
        <w:rPr>
          <w:rFonts w:ascii="Cambria" w:cs="Cambria" w:eastAsia="Cambria" w:hAnsi="Cambria"/>
          <w:smallCaps w:val="1"/>
          <w:color w:val="632423"/>
          <w:sz w:val="44"/>
          <w:szCs w:val="44"/>
          <w:rtl w:val="0"/>
        </w:rPr>
        <w:t xml:space="preserve">General Assembly 28 - The  Oct. Budget  GA</w:t>
      </w:r>
    </w:p>
    <w:p w:rsidR="00000000" w:rsidDel="00000000" w:rsidP="00000000" w:rsidRDefault="00000000" w:rsidRPr="00000000" w14:paraId="00000002">
      <w:pPr>
        <w:pageBreakBefore w:val="0"/>
        <w:spacing w:line="240" w:lineRule="auto"/>
        <w:ind w:left="3600" w:firstLine="720"/>
        <w:jc w:val="center"/>
        <w:rPr/>
      </w:pPr>
      <w:r w:rsidDel="00000000" w:rsidR="00000000" w:rsidRPr="00000000">
        <w:rPr>
          <w:rtl w:val="0"/>
        </w:rPr>
        <w:t xml:space="preserve">Amsterdam, 18th of October, 2017</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rPr>
      </w:pPr>
      <w:r w:rsidDel="00000000" w:rsidR="00000000" w:rsidRPr="00000000">
        <w:rPr>
          <w:rFonts w:ascii="Cambria" w:cs="Cambria" w:eastAsia="Cambria" w:hAnsi="Cambria"/>
          <w:b w:val="1"/>
          <w:rtl w:val="0"/>
        </w:rPr>
        <w:t xml:space="preserve">Present:</w:t>
      </w:r>
      <w:r w:rsidDel="00000000" w:rsidR="00000000" w:rsidRPr="00000000">
        <w:rPr>
          <w:rFonts w:ascii="Cambria" w:cs="Cambria" w:eastAsia="Cambria" w:hAnsi="Cambria"/>
          <w:rtl w:val="0"/>
        </w:rPr>
        <w:t xml:space="preserve"> see GA book.</w:t>
      </w:r>
    </w:p>
    <w:p w:rsidR="00000000" w:rsidDel="00000000" w:rsidP="00000000" w:rsidRDefault="00000000" w:rsidRPr="00000000" w14:paraId="00000006">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spacing w:after="200"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Proxies: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0"/>
          <w:szCs w:val="20"/>
          <w:rtl w:val="0"/>
        </w:rPr>
        <w:t xml:space="preserve">Maxime Eljon, </w:t>
      </w:r>
      <w:r w:rsidDel="00000000" w:rsidR="00000000" w:rsidRPr="00000000">
        <w:rPr>
          <w:sz w:val="20"/>
          <w:szCs w:val="20"/>
          <w:rtl w:val="0"/>
        </w:rPr>
        <w:t xml:space="preserve">Feyoena Crommelin, Inge Volleberg, Sophie Dikken, Ruben de Klerk, Amy Shaafstra, Marit Hoefsloot, Jack Pieters, Femke Jansen, Muzi Ndiweni, Jason Clark, Glenn Weber, Hidde Griek, Juanita Garcia Gutierrez, </w:t>
      </w:r>
      <w:r w:rsidDel="00000000" w:rsidR="00000000" w:rsidRPr="00000000">
        <w:rPr>
          <w:color w:val="222222"/>
          <w:sz w:val="19"/>
          <w:szCs w:val="19"/>
          <w:highlight w:val="white"/>
          <w:rtl w:val="0"/>
        </w:rPr>
        <w:t xml:space="preserve">Danielle Driscoll, Evy Reinders, Mirna Vrdoljak, Frank van der Wulp, Roosje Eijkemans, Otger Spinnewijn, Sandra Sikkeman, Welmoed van der Lij, Jasper Uhe, Anke de Boer, Viktoria Mai, Beau Furnee, Margot Soederhuizen, Liza Zuidema, Sophie Niegsch, Simon de Jong, Romee Dekker, Floortje Strobbe, Eef Kiggen, Menno Heimel, Livia Nervi, Neda Modova, Twan Stegeman, Christine </w:t>
      </w:r>
      <w:r w:rsidDel="00000000" w:rsidR="00000000" w:rsidRPr="00000000">
        <w:rPr>
          <w:sz w:val="20"/>
          <w:szCs w:val="20"/>
          <w:rtl w:val="0"/>
        </w:rPr>
        <w:t xml:space="preserve">Keßler</w:t>
      </w:r>
      <w:r w:rsidDel="00000000" w:rsidR="00000000" w:rsidRPr="00000000">
        <w:rPr>
          <w:color w:val="222222"/>
          <w:sz w:val="19"/>
          <w:szCs w:val="19"/>
          <w:highlight w:val="white"/>
          <w:rtl w:val="0"/>
        </w:rPr>
        <w:t xml:space="preserve">, Zahra Cobben, </w:t>
      </w:r>
      <w:r w:rsidDel="00000000" w:rsidR="00000000" w:rsidRPr="00000000">
        <w:rPr>
          <w:sz w:val="20"/>
          <w:szCs w:val="20"/>
          <w:rtl w:val="0"/>
        </w:rPr>
        <w:t xml:space="preserve">Margot Gueguen, Emil Chowdhury, Milenka Sloots, Aillis Oattes, Lisa Geerlings, Libe Baum, Clementine Momas, Nick van der Woude, Mauro ter Heyne, Timen Vierling, Maaike van der Kolk, Marin Sinclair, Paula Bausch, Emily Huisman, Grace John Elias Sadek, Malou Bastiaanse, Mercedes Mercedes Mercedes, Viren Ratwatte, Amber te Winkel, Lela Roos, Petra Stanvik, Leonard Elbe, Vivianne Hericks, Josephine Boellhoff, Christina Schembari, Nina Port, Leila Turpeinen, Clara Jorgensen, Sarah Heulson, Lanie Preston, Jan van den Berg, Marijn Geist, Cullen Odgen, Sinah Truffat, Jan Feist, Eleanora Gelmetti, Sebastian Gerkens, Ellen Ackroyd, Evianne Rovers, Tom Vrolijk, Katelyn Hojeibane, Aimee de Haas, Max Burger, Audra Skuodaitė, Stefanie Saddey, Oliver Reddy, Alena Wagner, Floortje Carlier, Tinka Louter, Julie Hoomans, Thomas Litan, Tomas ter Reehorst, Sophie Smeets, Rosa Stienstra, Morwenna Heemstra, Bram Emmer, Floris Tijhuis. </w:t>
      </w:r>
      <w:r w:rsidDel="00000000" w:rsidR="00000000" w:rsidRPr="00000000">
        <w:rPr>
          <w:rtl w:val="0"/>
        </w:rPr>
      </w:r>
    </w:p>
    <w:p w:rsidR="00000000" w:rsidDel="00000000" w:rsidP="00000000" w:rsidRDefault="00000000" w:rsidRPr="00000000" w14:paraId="00000008">
      <w:pPr>
        <w:pageBreakBefore w:val="0"/>
        <w:spacing w:after="200" w:line="252.00000000000003" w:lineRule="auto"/>
        <w:rPr>
          <w:rFonts w:ascii="Cambria" w:cs="Cambria" w:eastAsia="Cambria" w:hAnsi="Cambria"/>
          <w:b w:val="1"/>
        </w:rPr>
      </w:pPr>
      <w:r w:rsidDel="00000000" w:rsidR="00000000" w:rsidRPr="00000000">
        <w:rPr>
          <w:rFonts w:ascii="Cambria" w:cs="Cambria" w:eastAsia="Cambria" w:hAnsi="Cambria"/>
          <w:i w:val="1"/>
          <w:sz w:val="28"/>
          <w:szCs w:val="28"/>
          <w:rtl w:val="0"/>
        </w:rPr>
        <w:t xml:space="preserve">Agenda of the Afternoon:</w:t>
      </w:r>
      <w:r w:rsidDel="00000000" w:rsidR="00000000" w:rsidRPr="00000000">
        <w:rPr>
          <w:rFonts w:ascii="Cambria" w:cs="Cambria" w:eastAsia="Cambria" w:hAnsi="Cambria"/>
          <w:b w:val="1"/>
          <w:rtl w:val="0"/>
        </w:rPr>
        <w:br w:type="textWrapping"/>
      </w:r>
    </w:p>
    <w:p w:rsidR="00000000" w:rsidDel="00000000" w:rsidP="00000000" w:rsidRDefault="00000000" w:rsidRPr="00000000" w14:paraId="00000009">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Opening of the 25</w:t>
      </w:r>
      <w:r w:rsidDel="00000000" w:rsidR="00000000" w:rsidRPr="00000000">
        <w:rPr>
          <w:rFonts w:ascii="Cambria" w:cs="Cambria" w:eastAsia="Cambria" w:hAnsi="Cambria"/>
          <w:b w:val="1"/>
          <w:i w:val="1"/>
          <w:vertAlign w:val="superscript"/>
          <w:rtl w:val="0"/>
        </w:rPr>
        <w:t xml:space="preserve">th</w:t>
      </w:r>
      <w:r w:rsidDel="00000000" w:rsidR="00000000" w:rsidRPr="00000000">
        <w:rPr>
          <w:rFonts w:ascii="Cambria" w:cs="Cambria" w:eastAsia="Cambria" w:hAnsi="Cambria"/>
          <w:b w:val="1"/>
          <w:i w:val="1"/>
          <w:rtl w:val="0"/>
        </w:rPr>
        <w:t xml:space="preserve"> General Assembly</w:t>
      </w:r>
    </w:p>
    <w:p w:rsidR="00000000" w:rsidDel="00000000" w:rsidP="00000000" w:rsidRDefault="00000000" w:rsidRPr="00000000" w14:paraId="0000000A">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opens the 28th General Assembly, thanks everyone for coming and explains how a budget GA works as well as the voting procedure. </w:t>
      </w:r>
    </w:p>
    <w:p w:rsidR="00000000" w:rsidDel="00000000" w:rsidP="00000000" w:rsidRDefault="00000000" w:rsidRPr="00000000" w14:paraId="0000000B">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Sequential ordering of the agenda </w:t>
      </w:r>
    </w:p>
    <w:p w:rsidR="00000000" w:rsidDel="00000000" w:rsidP="00000000" w:rsidRDefault="00000000" w:rsidRPr="00000000" w14:paraId="0000000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asks if everyone agrees with the agenda or if there is anybody that would like to vote on the agenda. The agenda is unanimously approved.</w:t>
      </w:r>
    </w:p>
    <w:p w:rsidR="00000000" w:rsidDel="00000000" w:rsidP="00000000" w:rsidRDefault="00000000" w:rsidRPr="00000000" w14:paraId="0000000E">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F">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Introducing the Audit commission</w:t>
      </w:r>
    </w:p>
    <w:p w:rsidR="00000000" w:rsidDel="00000000" w:rsidP="00000000" w:rsidRDefault="00000000" w:rsidRPr="00000000" w14:paraId="0000001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introduces the new Audit Commission that has three new members since the last GA. </w:t>
      </w:r>
    </w:p>
    <w:p w:rsidR="00000000" w:rsidDel="00000000" w:rsidP="00000000" w:rsidRDefault="00000000" w:rsidRPr="00000000" w14:paraId="0000001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Didi Altena &amp; Lynn Engelberts thank everyone for coming and the board of ’16-’17. Audit presents their letter. Until February, there was a trend on underspending, committees did not spend the money they got allocated. During the February GA, Audit encouraged all the committees to spend the money they got allocated. Committees started reallocating the unforeseen costs to events which resulted in a very low unforeseen costs to spend. Audit advises the committees to not spend the unforeseen costs, and only use it for absolute necessities. Audit also encountered problems such as missing receipts, wrong budget codes which made it hard for them to do their job. They encourage committees to have a clear administration to make it easier for the Audit to check it. They also advise to adjust the timespan for reallocations to 2 weeks instead of a month as it is easier to check, but also allows more board members to spend their money. Regarding transparency, they need access to the full administration. The bank </w:t>
      </w:r>
    </w:p>
    <w:p w:rsidR="00000000" w:rsidDel="00000000" w:rsidP="00000000" w:rsidRDefault="00000000" w:rsidRPr="00000000" w14:paraId="00000012">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accounts, and documents on the drive were not accessible for Audit and they hope that this financial year, they have more access to audit the AUCSA. Audit encourages the members to read the letter of recommendations. Lynn and Didi introduce the new members of the Audit Commission's, Laura Gerritse and Thanos Theofanakis. We will now vote on the new Audit Commission. </w:t>
      </w:r>
    </w:p>
    <w:p w:rsidR="00000000" w:rsidDel="00000000" w:rsidP="00000000" w:rsidRDefault="00000000" w:rsidRPr="00000000" w14:paraId="00000014">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The new Audit Commission is unanimously as no one wants to vote. </w:t>
      </w:r>
    </w:p>
    <w:p w:rsidR="00000000" w:rsidDel="00000000" w:rsidP="00000000" w:rsidRDefault="00000000" w:rsidRPr="00000000" w14:paraId="00000016">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Introducing the Advisory Council</w:t>
      </w:r>
    </w:p>
    <w:p w:rsidR="00000000" w:rsidDel="00000000" w:rsidP="00000000" w:rsidRDefault="00000000" w:rsidRPr="00000000" w14:paraId="0000001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introduces the advisory council for the year ‘17-’18. Lance Bosch, Petra Karlsen Stangvik, Ellen Ackroyd and Ilen Madhavji. </w:t>
      </w:r>
    </w:p>
    <w:p w:rsidR="00000000" w:rsidDel="00000000" w:rsidP="00000000" w:rsidRDefault="00000000" w:rsidRPr="00000000" w14:paraId="0000001A">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Presenting the Annual Report</w:t>
      </w:r>
    </w:p>
    <w:p w:rsidR="00000000" w:rsidDel="00000000" w:rsidP="00000000" w:rsidRDefault="00000000" w:rsidRPr="00000000" w14:paraId="0000001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Ilen Madhavji introduces himself as a members of the previous AUCSA Board, and explains their financial year.</w:t>
      </w:r>
    </w:p>
    <w:p w:rsidR="00000000" w:rsidDel="00000000" w:rsidP="00000000" w:rsidRDefault="00000000" w:rsidRPr="00000000" w14:paraId="0000001D">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E">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Ilen compliments the new board on their work so far. Despite the problems encountered in the beginning of the year. Ilen thanks the previous board. Andy is stuck at the Russian Embassy. Ilen encourages everyone to read the Annual Report on a lonely Sunday. Ilen explains last year’s pillars and how the pillars guided their board throughout the year. Andy sent Ilen an email with the financial aspects of the Annual Report.</w:t>
      </w:r>
    </w:p>
    <w:p w:rsidR="00000000" w:rsidDel="00000000" w:rsidP="00000000" w:rsidRDefault="00000000" w:rsidRPr="00000000" w14:paraId="0000001F">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Dear members,</w:t>
      </w:r>
    </w:p>
    <w:p w:rsidR="00000000" w:rsidDel="00000000" w:rsidP="00000000" w:rsidRDefault="00000000" w:rsidRPr="00000000" w14:paraId="0000002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Last year saw drastic reformation of the treasury focusing on the logistics and sustainability of its mechanism. Firstly, the vice treasury was established. The vice treasurer helped diversify the responsibilities of the treasury and allowed the treasurer to externalise certain tasks, such as financially autonomous committees. The office further served as an extra buffer between the treasurer and the audit commission, ensuring a more independent body.</w:t>
      </w:r>
    </w:p>
    <w:p w:rsidR="00000000" w:rsidDel="00000000" w:rsidP="00000000" w:rsidRDefault="00000000" w:rsidRPr="00000000" w14:paraId="00000022">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Secondly, the Audit Commission was granted more check and balances in the policy manual of the AUCSA.</w:t>
      </w:r>
    </w:p>
    <w:p w:rsidR="00000000" w:rsidDel="00000000" w:rsidP="00000000" w:rsidRDefault="00000000" w:rsidRPr="00000000" w14:paraId="0000002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Thirdly, all cash has been abandoned to increase transparency and traceability of the financial flows.</w:t>
      </w:r>
    </w:p>
    <w:p w:rsidR="00000000" w:rsidDel="00000000" w:rsidP="00000000" w:rsidRDefault="00000000" w:rsidRPr="00000000" w14:paraId="0000002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Fourthly, the treasurer of 2017-2018 had been handed over an entirely digital administration.</w:t>
      </w:r>
    </w:p>
    <w:p w:rsidR="00000000" w:rsidDel="00000000" w:rsidP="00000000" w:rsidRDefault="00000000" w:rsidRPr="00000000" w14:paraId="0000002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Fifthly, the treasury oversaw the amendment and alteration of the policy manual for the first time in two years.</w:t>
      </w:r>
    </w:p>
    <w:p w:rsidR="00000000" w:rsidDel="00000000" w:rsidP="00000000" w:rsidRDefault="00000000" w:rsidRPr="00000000" w14:paraId="00000026">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Sixthly, the AUCSA had switched from Rabobank to Triodos to more accurately reflect our values in action.  </w:t>
      </w:r>
    </w:p>
    <w:p w:rsidR="00000000" w:rsidDel="00000000" w:rsidP="00000000" w:rsidRDefault="00000000" w:rsidRPr="00000000" w14:paraId="0000002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Overall, the association achieved a growth of 2.8% in turnovers. However, this came at the expense of furthering the income-expanses gap, as democratically decided upon in the February GA.</w:t>
      </w:r>
    </w:p>
    <w:p w:rsidR="00000000" w:rsidDel="00000000" w:rsidP="00000000" w:rsidRDefault="00000000" w:rsidRPr="00000000" w14:paraId="0000002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In his capacity as vice president, the treasurer also initiated and established the Diversity Commission, which has flourished well under new leadership as AUCSA’s and AUC’s first body of that kind.</w:t>
      </w:r>
    </w:p>
    <w:p w:rsidR="00000000" w:rsidDel="00000000" w:rsidP="00000000" w:rsidRDefault="00000000" w:rsidRPr="00000000" w14:paraId="0000002A">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We wish the new board the best of luck and thank all the committees and teams for their outstanding work last year.</w:t>
      </w:r>
    </w:p>
    <w:p w:rsidR="00000000" w:rsidDel="00000000" w:rsidP="00000000" w:rsidRDefault="00000000" w:rsidRPr="00000000" w14:paraId="0000002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Please do not hesitate to contact the treasurer of the AUCSA 2016-2017 for questions should you have some.</w:t>
      </w:r>
    </w:p>
    <w:p w:rsidR="00000000" w:rsidDel="00000000" w:rsidP="00000000" w:rsidRDefault="00000000" w:rsidRPr="00000000" w14:paraId="0000002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D">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asks if anyone wants to vote on the Annual Report to close. The Annual Report is unanimously approved.</w:t>
      </w:r>
    </w:p>
    <w:p w:rsidR="00000000" w:rsidDel="00000000" w:rsidP="00000000" w:rsidRDefault="00000000" w:rsidRPr="00000000" w14:paraId="00000030">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Six pillars of your AUCSA ‘17-’18</w:t>
      </w:r>
    </w:p>
    <w:p w:rsidR="00000000" w:rsidDel="00000000" w:rsidP="00000000" w:rsidRDefault="00000000" w:rsidRPr="00000000" w14:paraId="00000032">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explains the pillars. External Communication means that we wish to continue doing events with other networks such as UvA or VU. Internal Communication is a pillar to improve the communication in the board but also with committees and teams. We are keeping the first-year experience to prepare everyone for their time at AUC. Committee Development is important as Committees are the backbone of the AUCSA. We want them to grow and become more professional. AUC spirit to keep everyone proud of AUC. Transparency is our new pillar. We think it’s important to show the members exactly what we do and keep everyone up to date. </w:t>
      </w:r>
    </w:p>
    <w:p w:rsidR="00000000" w:rsidDel="00000000" w:rsidP="00000000" w:rsidRDefault="00000000" w:rsidRPr="00000000" w14:paraId="00000033">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General Info - Conduct and Budget GA spirit, Rules of the GA. </w:t>
      </w:r>
    </w:p>
    <w:p w:rsidR="00000000" w:rsidDel="00000000" w:rsidP="00000000" w:rsidRDefault="00000000" w:rsidRPr="00000000" w14:paraId="0000003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walks everyone through the slides and explains the procedures. Important to keep in mind that we all want the same thing. Don’t think of your own committee only, but try to look at the big picture of the AUCSA. </w:t>
      </w:r>
    </w:p>
    <w:p w:rsidR="00000000" w:rsidDel="00000000" w:rsidP="00000000" w:rsidRDefault="00000000" w:rsidRPr="00000000" w14:paraId="00000036">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The AUCSA Budget</w:t>
      </w:r>
    </w:p>
    <w:p w:rsidR="00000000" w:rsidDel="00000000" w:rsidP="00000000" w:rsidRDefault="00000000" w:rsidRPr="00000000" w14:paraId="0000003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Charlotte Kroese introduces herself to the members as the current treasurer of the AUCSA and moves on to explain the AUCSA budgets. </w:t>
      </w:r>
    </w:p>
    <w:p w:rsidR="00000000" w:rsidDel="00000000" w:rsidP="00000000" w:rsidRDefault="00000000" w:rsidRPr="00000000" w14:paraId="00000039">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AUCSA events</w:t>
      </w:r>
    </w:p>
    <w:p w:rsidR="00000000" w:rsidDel="00000000" w:rsidP="00000000" w:rsidRDefault="00000000" w:rsidRPr="00000000" w14:paraId="0000003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This includes GA’s, Introduction week, Introweekend etc. Charlotte explains the numbers. Any questions about the AUCSA events? No. </w:t>
      </w:r>
    </w:p>
    <w:p w:rsidR="00000000" w:rsidDel="00000000" w:rsidP="00000000" w:rsidRDefault="00000000" w:rsidRPr="00000000" w14:paraId="0000003C">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The AUCSA events has been unanimously approved as no one wants to vote.</w:t>
      </w:r>
    </w:p>
    <w:p w:rsidR="00000000" w:rsidDel="00000000" w:rsidP="00000000" w:rsidRDefault="00000000" w:rsidRPr="00000000" w14:paraId="0000003E">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AUCSA others</w:t>
      </w:r>
    </w:p>
    <w:p w:rsidR="00000000" w:rsidDel="00000000" w:rsidP="00000000" w:rsidRDefault="00000000" w:rsidRPr="00000000" w14:paraId="0000004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Charlotte explains that this is mostly fixed costs, income is membership fees, and the costs are reserved for equipment, website domain, Triodos fees etc.. The costs for the AUCSA other are higher compared to last year due to the liabilities from last year and the years before. Charlotte explains liabilities and how they transferred to this year’s budget. It happens almost every year but this year it is significantly higher. Right now, we have paid 25000 of liabilities giving us a tighter budget for this year. Liabilities often resulted from miscommunications and inevitable problems. Charlotte refers to the White Letter which explains the financial situation more in depth. She explains what we do during the budget weekend and the board’s reasoning behind our actions. The board had to cut a lot, not because we don’t want the committees to get the money, but because we have to be very careful with spending money. We have to keep the association alive, we were afraid that if we spend more money than planned right now, the committees will suffer. In order to keep the association alive and healthy, we had to cut the way we did. </w:t>
      </w:r>
    </w:p>
    <w:p w:rsidR="00000000" w:rsidDel="00000000" w:rsidP="00000000" w:rsidRDefault="00000000" w:rsidRPr="00000000" w14:paraId="00000041">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Q1: Tade Hogenelst asks why our board has to deal with liabilities from 2013-2014. All the committees are affected by us paying the liabilities. </w:t>
      </w:r>
    </w:p>
    <w:p w:rsidR="00000000" w:rsidDel="00000000" w:rsidP="00000000" w:rsidRDefault="00000000" w:rsidRPr="00000000" w14:paraId="0000004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A1: Charlotte explains the balance sheets, one of them is from Andy (first of September), the things that he deemed we still had to pay. On the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of October we updated the balance sheet to explain our current financial situation. Charlotte removed some of the liabilities after consulting with Andy. The reason why there are very old liabilities because the invoices have not been paid yet. We are keeping it in there to accurately reflect the financial situation and show that we reserved the money for these liabilities. </w:t>
      </w:r>
    </w:p>
    <w:p w:rsidR="00000000" w:rsidDel="00000000" w:rsidP="00000000" w:rsidRDefault="00000000" w:rsidRPr="00000000" w14:paraId="00000044">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Q2: Pjotr Tjallema asks what the UvA board allowance is and why it is included in the board budget in income and costs. </w:t>
      </w:r>
    </w:p>
    <w:p w:rsidR="00000000" w:rsidDel="00000000" w:rsidP="00000000" w:rsidRDefault="00000000" w:rsidRPr="00000000" w14:paraId="00000046">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A2: Charlotte explains that the board allowance is reserved for the board members as a ‘stagevergoeding’. It is in costs and income as it comes in the budget. Ishvar adds that this is in the budget for financial administration. This does not affect the overall budget in any way. </w:t>
      </w:r>
    </w:p>
    <w:p w:rsidR="00000000" w:rsidDel="00000000" w:rsidP="00000000" w:rsidRDefault="00000000" w:rsidRPr="00000000" w14:paraId="00000047">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Q3: Tim Arbeid says that we are paying 1000 euros to the UCSRN. Apart from the UCSRN tournament we don’t really gain anything else. </w:t>
      </w:r>
    </w:p>
    <w:p w:rsidR="00000000" w:rsidDel="00000000" w:rsidP="00000000" w:rsidRDefault="00000000" w:rsidRPr="00000000" w14:paraId="0000004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A3: Charlotte explains that the UCSRN represents all the UCs in the Netherlands. We are part of this because it is an opportunity to be represented for example at the Ministry of Education. The reason we pay for this because this allows us to host events with different UCs from the UCSRN budget. Ishvar adds that we pay a yearly fee to host events together with other UCs, this is also interesting for committees. </w:t>
      </w:r>
    </w:p>
    <w:p w:rsidR="00000000" w:rsidDel="00000000" w:rsidP="00000000" w:rsidRDefault="00000000" w:rsidRPr="00000000" w14:paraId="0000004A">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Q4: Noah van Genuchten asks if the liabilities have all been paid from last year and if there will be more. He finds it important to have a healthy financial situation, wouldn’t it be smart to divide the costs over multiple year. </w:t>
      </w:r>
    </w:p>
    <w:p w:rsidR="00000000" w:rsidDel="00000000" w:rsidP="00000000" w:rsidRDefault="00000000" w:rsidRPr="00000000" w14:paraId="0000004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A4: Charlotte explains that we cannot wait with paying. Partners have deadlines on payments and we have to pay them. We also don’t think it is feasible to spread the liabilities out over multiple year. Ishvar adds that it is feasible to solve the liabilities in one year. We tried compensating as much as possible but as you will see in the coming budgets, we will still pass on liabilities to next year.</w:t>
      </w:r>
    </w:p>
    <w:p w:rsidR="00000000" w:rsidDel="00000000" w:rsidP="00000000" w:rsidRDefault="00000000" w:rsidRPr="00000000" w14:paraId="0000004D">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Q5: Noah van Genuchten asks whether it is smart to pay 100% of the liabilities right now. </w:t>
      </w:r>
    </w:p>
    <w:p w:rsidR="00000000" w:rsidDel="00000000" w:rsidP="00000000" w:rsidRDefault="00000000" w:rsidRPr="00000000" w14:paraId="0000004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A5: Ishvar explains that with this budget we also plan on passing over 8000 to the next board. We also don’t have a choice, invoices have to be paid. There has to be a moment where we are strict about our income and costs.</w:t>
      </w:r>
    </w:p>
    <w:p w:rsidR="00000000" w:rsidDel="00000000" w:rsidP="00000000" w:rsidRDefault="00000000" w:rsidRPr="00000000" w14:paraId="00000050">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Q6: Tade asks more specification about the liabilities and why it’s so high, specifically the tokens of AUCafe, yearbook and whether we could not host an auction to generate money for the ASF fund.</w:t>
      </w:r>
    </w:p>
    <w:p w:rsidR="00000000" w:rsidDel="00000000" w:rsidP="00000000" w:rsidRDefault="00000000" w:rsidRPr="00000000" w14:paraId="00000052">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A6: Berend: Explains about the floating money of the tokens and that we can use ⅓ of the tokens. The rest has to be saved just in case all of a sudden everyone starts paying everything from their tokens in one go. </w:t>
      </w:r>
    </w:p>
    <w:p w:rsidR="00000000" w:rsidDel="00000000" w:rsidP="00000000" w:rsidRDefault="00000000" w:rsidRPr="00000000" w14:paraId="0000005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Q7: Tade goes on to say that the budget for the tokens should be slashed from the aucsa budget and that everyone should be responsible for their own money. </w:t>
      </w:r>
    </w:p>
    <w:p w:rsidR="00000000" w:rsidDel="00000000" w:rsidP="00000000" w:rsidRDefault="00000000" w:rsidRPr="00000000" w14:paraId="0000005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Q7: Ishvar explains. </w:t>
      </w:r>
    </w:p>
    <w:p w:rsidR="00000000" w:rsidDel="00000000" w:rsidP="00000000" w:rsidRDefault="00000000" w:rsidRPr="00000000" w14:paraId="00000055">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Q8: Tade asks more explanation on the ASF fund. </w:t>
      </w:r>
    </w:p>
    <w:p w:rsidR="00000000" w:rsidDel="00000000" w:rsidP="00000000" w:rsidRDefault="00000000" w:rsidRPr="00000000" w14:paraId="0000005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Q8: Charlotte explains that it’s done on behalf of the name of aucsa. </w:t>
      </w:r>
    </w:p>
    <w:p w:rsidR="00000000" w:rsidDel="00000000" w:rsidP="00000000" w:rsidRDefault="00000000" w:rsidRPr="00000000" w14:paraId="0000005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Q8: Tade then says that there is no info on anything that we get out of it or that we know what it is. </w:t>
      </w:r>
    </w:p>
    <w:p w:rsidR="00000000" w:rsidDel="00000000" w:rsidP="00000000" w:rsidRDefault="00000000" w:rsidRPr="00000000" w14:paraId="0000005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A8: Berend: Explains that we’re working on that. </w:t>
      </w:r>
    </w:p>
    <w:p w:rsidR="00000000" w:rsidDel="00000000" w:rsidP="00000000" w:rsidRDefault="00000000" w:rsidRPr="00000000" w14:paraId="0000005A">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Q9: Yearbook liability</w:t>
      </w:r>
    </w:p>
    <w:p w:rsidR="00000000" w:rsidDel="00000000" w:rsidP="00000000" w:rsidRDefault="00000000" w:rsidRPr="00000000" w14:paraId="0000005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A9: Charlotte included the liability as something we still have to pay something from last year. This morning we had a meeting and the conclusion is that we have to pay for this money. </w:t>
      </w:r>
    </w:p>
    <w:p w:rsidR="00000000" w:rsidDel="00000000" w:rsidP="00000000" w:rsidRDefault="00000000" w:rsidRPr="00000000" w14:paraId="0000005D">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Q10: Evi Sifaki asks what happened to the Jeugdlab. </w:t>
      </w:r>
    </w:p>
    <w:p w:rsidR="00000000" w:rsidDel="00000000" w:rsidP="00000000" w:rsidRDefault="00000000" w:rsidRPr="00000000" w14:paraId="0000005F">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0">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A10: Charlotte has asked Andy for more clarification but the liability is only in the first balance sheet.</w:t>
      </w:r>
    </w:p>
    <w:p w:rsidR="00000000" w:rsidDel="00000000" w:rsidP="00000000" w:rsidRDefault="00000000" w:rsidRPr="00000000" w14:paraId="00000062">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The AUCSA other budget has been unanimously approved as no one wants to vote.</w:t>
      </w:r>
    </w:p>
    <w:p w:rsidR="00000000" w:rsidDel="00000000" w:rsidP="00000000" w:rsidRDefault="00000000" w:rsidRPr="00000000" w14:paraId="00000064">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AUCSA Merchandise</w:t>
      </w:r>
    </w:p>
    <w:p w:rsidR="00000000" w:rsidDel="00000000" w:rsidP="00000000" w:rsidRDefault="00000000" w:rsidRPr="00000000" w14:paraId="00000066">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Charlotte explains the excel sheet and the different sections. The real and what we are projecting. Compared to last year we will generate 9000 more on income and spend 1800 less. </w:t>
      </w:r>
    </w:p>
    <w:p w:rsidR="00000000" w:rsidDel="00000000" w:rsidP="00000000" w:rsidRDefault="00000000" w:rsidRPr="00000000" w14:paraId="00000067">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The AUCSA Merchandise has been unanimously approved as no one wants to vote. </w:t>
      </w:r>
    </w:p>
    <w:p w:rsidR="00000000" w:rsidDel="00000000" w:rsidP="00000000" w:rsidRDefault="00000000" w:rsidRPr="00000000" w14:paraId="00000069">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A">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Unforeseen costs</w:t>
      </w:r>
    </w:p>
    <w:p w:rsidR="00000000" w:rsidDel="00000000" w:rsidP="00000000" w:rsidRDefault="00000000" w:rsidRPr="00000000" w14:paraId="0000006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Charlotte says that we have increased some of the unforeseen costs to around 10% of the total costs of that committee. The unforeseen costs serve as a buffer, it is not money that you can use for extra other things. You cannot spend this on events. If you are uncertain about whether or not to use the unforeseen costs, contact your CAO. </w:t>
      </w:r>
    </w:p>
    <w:p w:rsidR="00000000" w:rsidDel="00000000" w:rsidP="00000000" w:rsidRDefault="00000000" w:rsidRPr="00000000" w14:paraId="0000006C">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D">
      <w:pPr>
        <w:pageBreakBefore w:val="0"/>
        <w:numPr>
          <w:ilvl w:val="0"/>
          <w:numId w:val="1"/>
        </w:numPr>
        <w:spacing w:after="0" w:before="0" w:line="240" w:lineRule="auto"/>
        <w:ind w:left="720" w:hanging="360"/>
        <w:rPr>
          <w:rFonts w:ascii="Cambria" w:cs="Cambria" w:eastAsia="Cambria" w:hAnsi="Cambria"/>
          <w:b w:val="1"/>
          <w:i w:val="1"/>
        </w:rPr>
      </w:pPr>
      <w:r w:rsidDel="00000000" w:rsidR="00000000" w:rsidRPr="00000000">
        <w:rPr>
          <w:rFonts w:ascii="Cambria" w:cs="Cambria" w:eastAsia="Cambria" w:hAnsi="Cambria"/>
          <w:b w:val="1"/>
          <w:i w:val="1"/>
          <w:rtl w:val="0"/>
        </w:rPr>
        <w:t xml:space="preserve">Committees &amp; Teams Budgets </w:t>
      </w:r>
    </w:p>
    <w:p w:rsidR="00000000" w:rsidDel="00000000" w:rsidP="00000000" w:rsidRDefault="00000000" w:rsidRPr="00000000" w14:paraId="0000006E">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Ishvar explains the procedure for Committee Budgets. We first welcome 3 new committees: AUCMUN, RAW, SLAYUC. </w:t>
      </w:r>
    </w:p>
    <w:p w:rsidR="00000000" w:rsidDel="00000000" w:rsidP="00000000" w:rsidRDefault="00000000" w:rsidRPr="00000000" w14:paraId="0000006F">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We will go through the committees in a random order. </w:t>
      </w:r>
    </w:p>
    <w:p w:rsidR="00000000" w:rsidDel="00000000" w:rsidP="00000000" w:rsidRDefault="00000000" w:rsidRPr="00000000" w14:paraId="00000071">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AUC WebRadio</w:t>
        <w:br w:type="textWrapping"/>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AUC WebRadio budget is unanimously approved as no one wants to vote.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Pangea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Pangea budget has been unanimously approved as no one wants to vote.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Solace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Q11: Arthur McLaren says we added something double in the UCU Party Bus event.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A11: Charlotte says that he is right and changes the budget. The total income is now €12,095.00.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Q12: Pierre Lievers: Does this have any implications?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A12: Charlotte answers that this will just lower the total income by a bit.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Solace budget has been unanimously approved as no one wants to vote.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OnStage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OnStage budget is unanimously approved as no one wants to vote.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Scriptus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Q13: Didi Altena Can we have a little more time for questions?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A13: Ishvar </w:t>
      </w:r>
      <w:r w:rsidDel="00000000" w:rsidR="00000000" w:rsidRPr="00000000">
        <w:rPr>
          <w:rFonts w:ascii="Cambria" w:cs="Cambria" w:eastAsia="Cambria" w:hAnsi="Cambria"/>
          <w:rtl w:val="0"/>
        </w:rPr>
        <w:t xml:space="preserve">takes this into account and says of course.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Q14: Jacob van der Ham has a question to the Scriptus board. They have quite a lot of issues and last year they didn’t realize all of them.</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A14: Tekla Tevdorashvili</w:t>
      </w:r>
      <w:r w:rsidDel="00000000" w:rsidR="00000000" w:rsidRPr="00000000">
        <w:rPr>
          <w:rFonts w:ascii="Cambria" w:cs="Cambria" w:eastAsia="Cambria" w:hAnsi="Cambria"/>
          <w:rtl w:val="0"/>
        </w:rPr>
        <w:t xml:space="preserve">, chair of Scriptus,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mentions that there has already been cut and they are already publishing less issues this year.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Q15: Tim Arbeid is asking what Scriptus does exactly and how will they make sure that everyone gets the magazine. How will Scriptus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A15: Tekla: We actually had more issues but this year we will print 100 issues. The thing is that they will only publish 100 issues so it cannot be distributed to 900 people at AUC. If you want to get it you can, and if you want to have your voice heard you can write for Scriptus.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Q16: Tim Arbeid asks why publishing the magazine online is not an option? It is cheaper and the people who want it can still get a hard copy.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A16: It is also on myauc.nl Last year they had issues so 100 people can still read a hard copy. The Herring is online for example. Scriptus is a different platform and has artwork as well. It has always been a part of AUCSA, for 5 years now.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Q17: Rosa Juffer: I was wondering why people don’t pay for the hard copies if they really want that. She thinks that online everyone can look at it for free but.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A17: Noa Smits states that scriptus has been around for a long time and it has always been hard copies. She proposes to keep it hard copies. Noa states that we already cut massively on their budget. Tekla adds that last semester they did not have a lot of issues why people might not know what they do exactly. People who have been around for a longer time know what Scriptus is and why it is important.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Q18: Tade agrees with Scriptus. Hard copies allows students to engage and interact with Scriptus. He does want to say that the budget is quite big and proposes to half the copies.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Q19: Jesse Hoogland what was the budget last year and how much has it changed? It is really nice but it is also very expensive. </w:t>
      </w:r>
    </w:p>
    <w:p w:rsidR="00000000" w:rsidDel="00000000" w:rsidP="00000000" w:rsidRDefault="00000000" w:rsidRPr="00000000" w14:paraId="0000009C">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A19: Charlotte explains that last year they budgeted for 2500 euros.</w:t>
      </w:r>
    </w:p>
    <w:p w:rsidR="00000000" w:rsidDel="00000000" w:rsidP="00000000" w:rsidRDefault="00000000" w:rsidRPr="00000000" w14:paraId="0000009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ab/>
        <w:tab/>
      </w:r>
    </w:p>
    <w:p w:rsidR="00000000" w:rsidDel="00000000" w:rsidP="00000000" w:rsidRDefault="00000000" w:rsidRPr="00000000" w14:paraId="0000009E">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rtl w:val="0"/>
        </w:rPr>
        <w:tab/>
        <w:tab/>
        <w:t xml:space="preserve">Q20: Annelies van Dijke states that having hard copies is really nice. But the budget is very large compared to other budgets. Has Scriptus ever considered getting sponsors? </w:t>
      </w:r>
    </w:p>
    <w:p w:rsidR="00000000" w:rsidDel="00000000" w:rsidP="00000000" w:rsidRDefault="00000000" w:rsidRPr="00000000" w14:paraId="0000009F">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rtl w:val="0"/>
        </w:rPr>
        <w:tab/>
        <w:t xml:space="preserve">A20: Ishvar states that it is actually not allowed for individual committees to find sponsors. The sponsors go through the AUCSA. Charlotte adds that this is different for Tedx as they are more independent.</w:t>
      </w:r>
    </w:p>
    <w:p w:rsidR="00000000" w:rsidDel="00000000" w:rsidP="00000000" w:rsidRDefault="00000000" w:rsidRPr="00000000" w14:paraId="000000A0">
      <w:pPr>
        <w:pageBreakBefore w:val="0"/>
        <w:spacing w:line="240" w:lineRule="auto"/>
        <w:ind w:left="1418" w:hanging="1418"/>
        <w:rPr>
          <w:rFonts w:ascii="Cambria" w:cs="Cambria" w:eastAsia="Cambria" w:hAnsi="Cambria"/>
        </w:rPr>
      </w:pPr>
      <w:r w:rsidDel="00000000" w:rsidR="00000000" w:rsidRPr="00000000">
        <w:rPr>
          <w:rtl w:val="0"/>
        </w:rPr>
      </w:r>
    </w:p>
    <w:p w:rsidR="00000000" w:rsidDel="00000000" w:rsidP="00000000" w:rsidRDefault="00000000" w:rsidRPr="00000000" w14:paraId="000000A1">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rtl w:val="0"/>
        </w:rPr>
        <w:tab/>
        <w:t xml:space="preserve">Q21: Tade agrees with Scriptus and wants AUC to have their own independent magazine. He wants to point out that the budget is very large. This should not be interpreted as cutting everything. </w:t>
      </w:r>
    </w:p>
    <w:p w:rsidR="00000000" w:rsidDel="00000000" w:rsidP="00000000" w:rsidRDefault="00000000" w:rsidRPr="00000000" w14:paraId="000000A2">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rtl w:val="0"/>
        </w:rPr>
        <w:tab/>
        <w:t xml:space="preserve">A21: Ishvar asks if there is a motion.</w:t>
      </w:r>
    </w:p>
    <w:p w:rsidR="00000000" w:rsidDel="00000000" w:rsidP="00000000" w:rsidRDefault="00000000" w:rsidRPr="00000000" w14:paraId="000000A3">
      <w:pPr>
        <w:pageBreakBefore w:val="0"/>
        <w:spacing w:line="240" w:lineRule="auto"/>
        <w:ind w:left="1418" w:hanging="1418"/>
        <w:rPr>
          <w:rFonts w:ascii="Cambria" w:cs="Cambria" w:eastAsia="Cambria" w:hAnsi="Cambria"/>
        </w:rPr>
      </w:pPr>
      <w:r w:rsidDel="00000000" w:rsidR="00000000" w:rsidRPr="00000000">
        <w:rPr>
          <w:rtl w:val="0"/>
        </w:rPr>
      </w:r>
    </w:p>
    <w:p w:rsidR="00000000" w:rsidDel="00000000" w:rsidP="00000000" w:rsidRDefault="00000000" w:rsidRPr="00000000" w14:paraId="000000A4">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Motion 1: Cut half of Scriptus’ budget. </w:t>
      </w:r>
    </w:p>
    <w:p w:rsidR="00000000" w:rsidDel="00000000" w:rsidP="00000000" w:rsidRDefault="00000000" w:rsidRPr="00000000" w14:paraId="000000A5">
      <w:pPr>
        <w:pageBreakBefore w:val="0"/>
        <w:spacing w:line="240" w:lineRule="auto"/>
        <w:ind w:left="1418" w:hanging="1418"/>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A6">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Q22: Rebecca Scarratt: Why not charge a small fee for the magazines, for example 50 eurocents. Why is this not possible? Other committees also charge fees.</w:t>
      </w:r>
    </w:p>
    <w:p w:rsidR="00000000" w:rsidDel="00000000" w:rsidP="00000000" w:rsidRDefault="00000000" w:rsidRPr="00000000" w14:paraId="000000A7">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A22: Tekla: First to respond to Tade, two years ago they published 250 issues, last year 200 and this year 100. Scriptus will disappear if this trend continues. What most people do not understand is that we need scriptus. Most people haven’t ever read scriptus and therefore do not know what this is about. 50 issues is 1:18 considering the AUC student body. Charlotte adds that they have already been cut for 1300 euros. </w:t>
      </w:r>
    </w:p>
    <w:p w:rsidR="00000000" w:rsidDel="00000000" w:rsidP="00000000" w:rsidRDefault="00000000" w:rsidRPr="00000000" w14:paraId="000000A8">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A9">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Q23: Marik Westerhof thinks that committees should be for everyone so he doesn’t understand why 900 people would have to pay for a magazine not everyone can read. </w:t>
      </w:r>
    </w:p>
    <w:p w:rsidR="00000000" w:rsidDel="00000000" w:rsidP="00000000" w:rsidRDefault="00000000" w:rsidRPr="00000000" w14:paraId="000000AA">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A23: Tekla states that this is the same for other committees, not everyone goes to Solace parties. </w:t>
      </w:r>
    </w:p>
    <w:p w:rsidR="00000000" w:rsidDel="00000000" w:rsidP="00000000" w:rsidRDefault="00000000" w:rsidRPr="00000000" w14:paraId="000000AB">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AC">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Q24 Julian Visser wants to make a statement about the sponsorships. Are they allowed to place ads in Scriptus? They have a lot of potential readers and adds would be a way to increase their income? </w:t>
      </w:r>
    </w:p>
    <w:p w:rsidR="00000000" w:rsidDel="00000000" w:rsidP="00000000" w:rsidRDefault="00000000" w:rsidRPr="00000000" w14:paraId="000000AD">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A24: Charlotte answers that adds count as sponsorships. It will go through the AUCSA.</w:t>
      </w:r>
    </w:p>
    <w:p w:rsidR="00000000" w:rsidDel="00000000" w:rsidP="00000000" w:rsidRDefault="00000000" w:rsidRPr="00000000" w14:paraId="000000AE">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AF">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Q25: Steinar Laenen wants to emphasise that if they publish 100 issues, if the issue is just in the AB somewhere, the Scriptus magazine will be readable for everyone. Having it distributed in the AB is important. </w:t>
      </w:r>
    </w:p>
    <w:p w:rsidR="00000000" w:rsidDel="00000000" w:rsidP="00000000" w:rsidRDefault="00000000" w:rsidRPr="00000000" w14:paraId="000000B0">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1">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Q26: Thanos Theofanakis also wants to point out that, although there has been cut already, the Herring is also doing it for free. It should be possible for Scriptus to do the same. </w:t>
      </w:r>
    </w:p>
    <w:p w:rsidR="00000000" w:rsidDel="00000000" w:rsidP="00000000" w:rsidRDefault="00000000" w:rsidRPr="00000000" w14:paraId="000000B2">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3">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Q27: Lars Kouwenhoven looking at last year’s budget asks why, if the issues have decreased, that the costs have gone up? </w:t>
      </w:r>
    </w:p>
    <w:p w:rsidR="00000000" w:rsidDel="00000000" w:rsidP="00000000" w:rsidRDefault="00000000" w:rsidRPr="00000000" w14:paraId="000000B4">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A27: Ishvar says that they will print one issue in colour, which makes it more expensive. Tekla adds that this is also due to the printing shop and they have changed the printing costs. </w:t>
      </w:r>
    </w:p>
    <w:p w:rsidR="00000000" w:rsidDel="00000000" w:rsidP="00000000" w:rsidRDefault="00000000" w:rsidRPr="00000000" w14:paraId="000000B5">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6">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Ishvar wants to proceed to the motion. </w:t>
      </w:r>
    </w:p>
    <w:p w:rsidR="00000000" w:rsidDel="00000000" w:rsidP="00000000" w:rsidRDefault="00000000" w:rsidRPr="00000000" w14:paraId="000000B7">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8">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Tekla adds that cutting the budget will change it to 50 issues. There are people who want to read and write and that if you maybe don’t want to do it, there are people who do want to do it. </w:t>
      </w:r>
    </w:p>
    <w:p w:rsidR="00000000" w:rsidDel="00000000" w:rsidP="00000000" w:rsidRDefault="00000000" w:rsidRPr="00000000" w14:paraId="000000B9">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A">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Ishvar repeats the motion: Cut Scriptus’ budget by 50%. </w:t>
      </w:r>
    </w:p>
    <w:p w:rsidR="00000000" w:rsidDel="00000000" w:rsidP="00000000" w:rsidRDefault="00000000" w:rsidRPr="00000000" w14:paraId="000000BB">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C">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The members will now vote.</w:t>
      </w:r>
    </w:p>
    <w:p w:rsidR="00000000" w:rsidDel="00000000" w:rsidP="00000000" w:rsidRDefault="00000000" w:rsidRPr="00000000" w14:paraId="000000BD">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BE">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The motion was not passed. </w:t>
      </w:r>
    </w:p>
    <w:p w:rsidR="00000000" w:rsidDel="00000000" w:rsidP="00000000" w:rsidRDefault="00000000" w:rsidRPr="00000000" w14:paraId="000000BF">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0">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There will be a vote on the total Scriptus budget. </w:t>
      </w:r>
    </w:p>
    <w:p w:rsidR="00000000" w:rsidDel="00000000" w:rsidP="00000000" w:rsidRDefault="00000000" w:rsidRPr="00000000" w14:paraId="000000C1">
      <w:pPr>
        <w:pageBreakBefore w:val="0"/>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C2">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Q28: Tade asks what would happen if Scriptus’s budget wasn’t approved by the GA, and would they be able to get a budget? </w:t>
      </w:r>
    </w:p>
    <w:p w:rsidR="00000000" w:rsidDel="00000000" w:rsidP="00000000" w:rsidRDefault="00000000" w:rsidRPr="00000000" w14:paraId="000000C3">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A28: Ishvar explains that they would not be able to get a budget until february. Charlotte expands on this that they could submit an interim budget proposal to the board but there is no saying that would go through and then it would be up to the february GA to decide. </w:t>
      </w:r>
    </w:p>
    <w:p w:rsidR="00000000" w:rsidDel="00000000" w:rsidP="00000000" w:rsidRDefault="00000000" w:rsidRPr="00000000" w14:paraId="000000C4">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5">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Thanos Theofanakis would like to raise a motion to encourage scriptus to explore online publishing options.</w:t>
      </w:r>
    </w:p>
    <w:p w:rsidR="00000000" w:rsidDel="00000000" w:rsidP="00000000" w:rsidRDefault="00000000" w:rsidRPr="00000000" w14:paraId="000000C6">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7">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Charlotte points out that a motion on behaviour is not possible. </w:t>
      </w:r>
    </w:p>
    <w:p w:rsidR="00000000" w:rsidDel="00000000" w:rsidP="00000000" w:rsidRDefault="00000000" w:rsidRPr="00000000" w14:paraId="000000C8">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9">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Annelies van Dijk proposes to make Scriptus a subscription based magazine. Thus generating an income of around 550.  </w:t>
      </w:r>
    </w:p>
    <w:p w:rsidR="00000000" w:rsidDel="00000000" w:rsidP="00000000" w:rsidRDefault="00000000" w:rsidRPr="00000000" w14:paraId="000000CA">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B">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Ishvar states that we can solely vote on budget issues now. </w:t>
      </w:r>
    </w:p>
    <w:p w:rsidR="00000000" w:rsidDel="00000000" w:rsidP="00000000" w:rsidRDefault="00000000" w:rsidRPr="00000000" w14:paraId="000000CC">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CD">
      <w:pPr>
        <w:pageBreakBefore w:val="0"/>
        <w:spacing w:line="240" w:lineRule="auto"/>
        <w:ind w:left="1418" w:firstLine="0"/>
        <w:rPr>
          <w:rFonts w:ascii="Cambria" w:cs="Cambria" w:eastAsia="Cambria" w:hAnsi="Cambria"/>
        </w:rPr>
      </w:pPr>
      <w:r w:rsidDel="00000000" w:rsidR="00000000" w:rsidRPr="00000000">
        <w:rPr>
          <w:rFonts w:ascii="Cambria" w:cs="Cambria" w:eastAsia="Cambria" w:hAnsi="Cambria"/>
          <w:rtl w:val="0"/>
        </w:rPr>
        <w:t xml:space="preserve">Motion raised by Annelies to include an income of 550 euros to Scriptus’s budget.  </w:t>
      </w:r>
    </w:p>
    <w:p w:rsidR="00000000" w:rsidDel="00000000" w:rsidP="00000000" w:rsidRDefault="00000000" w:rsidRPr="00000000" w14:paraId="000000CE">
      <w:pPr>
        <w:pageBreakBefore w:val="0"/>
        <w:spacing w:line="240" w:lineRule="auto"/>
        <w:ind w:left="1418" w:firstLine="0"/>
        <w:rPr>
          <w:rFonts w:ascii="Cambria" w:cs="Cambria" w:eastAsia="Cambria" w:hAnsi="Cambria"/>
        </w:rPr>
      </w:pPr>
      <w:r w:rsidDel="00000000" w:rsidR="00000000" w:rsidRPr="00000000">
        <w:rPr>
          <w:rtl w:val="0"/>
        </w:rPr>
      </w:r>
    </w:p>
    <w:p w:rsidR="00000000" w:rsidDel="00000000" w:rsidP="00000000" w:rsidRDefault="00000000" w:rsidRPr="00000000" w14:paraId="000000CF">
      <w:pPr>
        <w:pageBreakBefore w:val="0"/>
        <w:spacing w:line="240" w:lineRule="auto"/>
        <w:ind w:left="1418" w:firstLine="0"/>
        <w:rPr>
          <w:rFonts w:ascii="Cambria" w:cs="Cambria" w:eastAsia="Cambria" w:hAnsi="Cambria"/>
        </w:rPr>
      </w:pPr>
      <w:r w:rsidDel="00000000" w:rsidR="00000000" w:rsidRPr="00000000">
        <w:rPr>
          <w:rFonts w:ascii="Cambria" w:cs="Cambria" w:eastAsia="Cambria" w:hAnsi="Cambria"/>
          <w:rtl w:val="0"/>
        </w:rPr>
        <w:t xml:space="preserve">Pierre Lievers raises an additional motion to cut the budget by 25%. </w:t>
      </w:r>
    </w:p>
    <w:p w:rsidR="00000000" w:rsidDel="00000000" w:rsidP="00000000" w:rsidRDefault="00000000" w:rsidRPr="00000000" w14:paraId="000000D0">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1">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We will first vote on the first motion.</w:t>
      </w:r>
    </w:p>
    <w:p w:rsidR="00000000" w:rsidDel="00000000" w:rsidP="00000000" w:rsidRDefault="00000000" w:rsidRPr="00000000" w14:paraId="000000D2">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3">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Tekla adds that Scriptus has always been free and it’s the voices of AUC and everyone could get their hands on it. It’s one of the main principles of Scriptus, to be free and accessible. </w:t>
      </w:r>
    </w:p>
    <w:p w:rsidR="00000000" w:rsidDel="00000000" w:rsidP="00000000" w:rsidRDefault="00000000" w:rsidRPr="00000000" w14:paraId="000000D4">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5">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We will now vote on the motion: increasing the income of Scriptus to 550. </w:t>
      </w:r>
    </w:p>
    <w:p w:rsidR="00000000" w:rsidDel="00000000" w:rsidP="00000000" w:rsidRDefault="00000000" w:rsidRPr="00000000" w14:paraId="000000D6">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7">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The motion has been passed by a majority of the votes. </w:t>
      </w:r>
    </w:p>
    <w:p w:rsidR="00000000" w:rsidDel="00000000" w:rsidP="00000000" w:rsidRDefault="00000000" w:rsidRPr="00000000" w14:paraId="000000D8">
      <w:pPr>
        <w:pageBreakBefore w:val="0"/>
        <w:spacing w:line="240" w:lineRule="auto"/>
        <w:ind w:left="1418" w:firstLine="21.999999999999886"/>
        <w:rPr>
          <w:rFonts w:ascii="Cambria" w:cs="Cambria" w:eastAsia="Cambria" w:hAnsi="Cambria"/>
          <w:b w:val="1"/>
        </w:rPr>
      </w:pPr>
      <w:r w:rsidDel="00000000" w:rsidR="00000000" w:rsidRPr="00000000">
        <w:rPr>
          <w:rtl w:val="0"/>
        </w:rPr>
      </w:r>
    </w:p>
    <w:p w:rsidR="00000000" w:rsidDel="00000000" w:rsidP="00000000" w:rsidRDefault="00000000" w:rsidRPr="00000000" w14:paraId="000000D9">
      <w:pPr>
        <w:pageBreakBefore w:val="0"/>
        <w:spacing w:line="240" w:lineRule="auto"/>
        <w:ind w:left="1418" w:firstLine="21.999999999999886"/>
        <w:rPr>
          <w:rFonts w:ascii="Cambria" w:cs="Cambria" w:eastAsia="Cambria" w:hAnsi="Cambria"/>
        </w:rPr>
      </w:pPr>
      <w:r w:rsidDel="00000000" w:rsidR="00000000" w:rsidRPr="00000000">
        <w:rPr>
          <w:rFonts w:ascii="Cambria" w:cs="Cambria" w:eastAsia="Cambria" w:hAnsi="Cambria"/>
          <w:rtl w:val="0"/>
        </w:rPr>
        <w:t xml:space="preserve">We will now vote on the Scriptus total budget.</w:t>
      </w:r>
    </w:p>
    <w:p w:rsidR="00000000" w:rsidDel="00000000" w:rsidP="00000000" w:rsidRDefault="00000000" w:rsidRPr="00000000" w14:paraId="000000DA">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B">
      <w:pPr>
        <w:pageBreakBefore w:val="0"/>
        <w:spacing w:line="240" w:lineRule="auto"/>
        <w:ind w:left="1418" w:firstLine="21.999999999999886"/>
        <w:rPr>
          <w:rFonts w:ascii="Cambria" w:cs="Cambria" w:eastAsia="Cambria" w:hAnsi="Cambria"/>
          <w:b w:val="1"/>
        </w:rPr>
      </w:pPr>
      <w:r w:rsidDel="00000000" w:rsidR="00000000" w:rsidRPr="00000000">
        <w:rPr>
          <w:rFonts w:ascii="Cambria" w:cs="Cambria" w:eastAsia="Cambria" w:hAnsi="Cambria"/>
          <w:rtl w:val="0"/>
        </w:rPr>
        <w:t xml:space="preserve">The overall budget of Scriptus has been approved with the additional income of 550. </w:t>
      </w:r>
      <w:r w:rsidDel="00000000" w:rsidR="00000000" w:rsidRPr="00000000">
        <w:rPr>
          <w:rtl w:val="0"/>
        </w:rPr>
      </w:r>
    </w:p>
    <w:p w:rsidR="00000000" w:rsidDel="00000000" w:rsidP="00000000" w:rsidRDefault="00000000" w:rsidRPr="00000000" w14:paraId="000000DC">
      <w:pPr>
        <w:pageBreakBefore w:val="0"/>
        <w:spacing w:line="240" w:lineRule="auto"/>
        <w:ind w:left="1418" w:firstLine="21.999999999999886"/>
        <w:rPr>
          <w:rFonts w:ascii="Cambria" w:cs="Cambria" w:eastAsia="Cambria" w:hAnsi="Cambria"/>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InPrint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InPrint’s budget is unanimously approved as no one wants to vote.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SEC/IDEAUC</w:t>
      </w:r>
    </w:p>
    <w:p w:rsidR="00000000" w:rsidDel="00000000" w:rsidP="00000000" w:rsidRDefault="00000000" w:rsidRPr="00000000" w14:paraId="000000E2">
      <w:pPr>
        <w:pageBreakBefore w:val="0"/>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E3">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SEC’s budget is unanimously approved as no one wants to vote.</w:t>
      </w:r>
    </w:p>
    <w:p w:rsidR="00000000" w:rsidDel="00000000" w:rsidP="00000000" w:rsidRDefault="00000000" w:rsidRPr="00000000" w14:paraId="000000E4">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Zen</w:t>
      </w:r>
    </w:p>
    <w:p w:rsidR="00000000" w:rsidDel="00000000" w:rsidP="00000000" w:rsidRDefault="00000000" w:rsidRPr="00000000" w14:paraId="000000E6">
      <w:pPr>
        <w:pageBreakBefore w:val="0"/>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E7">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Charlotte points out that the income is actually 2539. </w:t>
      </w:r>
    </w:p>
    <w:p w:rsidR="00000000" w:rsidDel="00000000" w:rsidP="00000000" w:rsidRDefault="00000000" w:rsidRPr="00000000" w14:paraId="000000E8">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E9">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Q30: Gordon wants to add 50 euros for transition. </w:t>
      </w:r>
    </w:p>
    <w:p w:rsidR="00000000" w:rsidDel="00000000" w:rsidP="00000000" w:rsidRDefault="00000000" w:rsidRPr="00000000" w14:paraId="000000EA">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EB">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Motion: add 50 euros to transition.</w:t>
      </w:r>
    </w:p>
    <w:p w:rsidR="00000000" w:rsidDel="00000000" w:rsidP="00000000" w:rsidRDefault="00000000" w:rsidRPr="00000000" w14:paraId="000000EC">
      <w:pPr>
        <w:pageBreakBefore w:val="0"/>
        <w:spacing w:line="24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ED">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motion is unanimously passed as no one wants to vote. </w:t>
      </w:r>
    </w:p>
    <w:p w:rsidR="00000000" w:rsidDel="00000000" w:rsidP="00000000" w:rsidRDefault="00000000" w:rsidRPr="00000000" w14:paraId="000000EE">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EF">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Zen budget is unanimously approved as no one wants to vote. </w:t>
      </w:r>
    </w:p>
    <w:p w:rsidR="00000000" w:rsidDel="00000000" w:rsidP="00000000" w:rsidRDefault="00000000" w:rsidRPr="00000000" w14:paraId="000000F0">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Debating</w:t>
        <w:br w:type="textWrapping"/>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Debating budget is unanimously approved as no one wants to vote.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Curiosity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Q31: Didi Altena asks why some committees get 50 euros for transition and other don’t.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A31: Ishvar simply because they did not include in their budget.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Q32: Jeroen Smulders asks why the Halloween states as income and costs and how does this work?</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A32: Charlotte explains that committees can have ticket sales for example. The income is generated but also spend on the event. Making it a </w:t>
      </w:r>
      <w:r w:rsidDel="00000000" w:rsidR="00000000" w:rsidRPr="00000000">
        <w:rPr>
          <w:rFonts w:ascii="Cambria" w:cs="Cambria" w:eastAsia="Cambria" w:hAnsi="Cambria"/>
          <w:rtl w:val="0"/>
        </w:rPr>
        <w:t xml:space="preserve">break even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event.</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Tade raises a motion to add 50 euros transition costs.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motion has been unanimously passed as no one wants to vote: 50 euros will be added for transition costs.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Curiosity budget is unanimously approved as no one wants to vote.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Jeugdlab</w:t>
      </w:r>
    </w:p>
    <w:p w:rsidR="00000000" w:rsidDel="00000000" w:rsidP="00000000" w:rsidRDefault="00000000" w:rsidRPr="00000000" w14:paraId="00000103">
      <w:pPr>
        <w:pageBreakBefore w:val="0"/>
        <w:spacing w:line="240" w:lineRule="auto"/>
        <w:ind w:left="108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4">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Jeugdlab budget has been unanimously approved as no one wants to vote. </w:t>
      </w:r>
    </w:p>
    <w:p w:rsidR="00000000" w:rsidDel="00000000" w:rsidP="00000000" w:rsidRDefault="00000000" w:rsidRPr="00000000" w14:paraId="00000105">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AUCMUN</w:t>
        <w:br w:type="textWrapping"/>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Jessie Green what is the exact difference between AUCMUN and AIMUN?</w:t>
        <w:br w:type="textWrapping"/>
        <w:t xml:space="preserve">A3</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Ruth </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w:t>
      </w: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ino answers that AIMUN sends out delegates to MUN conferences whereas AUCMUN hosts their own MUN conference at AUC. </w:t>
      </w:r>
      <w:r w:rsidDel="00000000" w:rsidR="00000000" w:rsidRPr="00000000">
        <w:rPr>
          <w:rtl w:val="0"/>
        </w:rPr>
      </w:r>
    </w:p>
    <w:p w:rsidR="00000000" w:rsidDel="00000000" w:rsidP="00000000" w:rsidRDefault="00000000" w:rsidRPr="00000000" w14:paraId="00000107">
      <w:pPr>
        <w:pageBreakBefore w:val="0"/>
        <w:spacing w:line="240" w:lineRule="auto"/>
        <w:ind w:left="108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8">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AUCMUN budget has been unanimously approved as no one wants to vote. </w:t>
      </w:r>
    </w:p>
    <w:p w:rsidR="00000000" w:rsidDel="00000000" w:rsidP="00000000" w:rsidRDefault="00000000" w:rsidRPr="00000000" w14:paraId="00000109">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Yearbook</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Charlotte explains that the budget is slightly different as the costs had to be increased.</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Vera Grosskop explains that the yearbook is being sold to first/second years but bought by AUC for the graduates. AUC is vague about what they want to pay for the yearbook. In the current budget it states that AUC buys the yearbook for 12.50. AUC might refuse paying the </w:t>
      </w:r>
      <w:r w:rsidDel="00000000" w:rsidR="00000000" w:rsidRPr="00000000">
        <w:rPr>
          <w:rFonts w:ascii="Cambria" w:cs="Cambria" w:eastAsia="Cambria" w:hAnsi="Cambria"/>
          <w:rtl w:val="0"/>
        </w:rPr>
        <w:t xml:space="preserve">profit price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12.50, so Vera would like to change the price for AUC to 10.50 in t</w:t>
      </w:r>
      <w:r w:rsidDel="00000000" w:rsidR="00000000" w:rsidRPr="00000000">
        <w:rPr>
          <w:rFonts w:ascii="Cambria" w:cs="Cambria" w:eastAsia="Cambria" w:hAnsi="Cambria"/>
          <w:rtl w:val="0"/>
        </w:rPr>
        <w:t xml:space="preserve">he budget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Motion: Change the AUC price for the yearbook to 10.50 instead of 12.50.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Vera elaborates that the sales depend on the number of graduates.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Didi Altena asks if the </w:t>
      </w:r>
      <w:r w:rsidDel="00000000" w:rsidR="00000000" w:rsidRPr="00000000">
        <w:rPr>
          <w:rFonts w:ascii="Cambria" w:cs="Cambria" w:eastAsia="Cambria" w:hAnsi="Cambria"/>
          <w:rtl w:val="0"/>
        </w:rPr>
        <w:t xml:space="preserve">change in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price for AUC to buy yearbooks will decrease </w:t>
      </w:r>
      <w:r w:rsidDel="00000000" w:rsidR="00000000" w:rsidRPr="00000000">
        <w:rPr>
          <w:rFonts w:ascii="Cambria" w:cs="Cambria" w:eastAsia="Cambria" w:hAnsi="Cambria"/>
          <w:rtl w:val="0"/>
        </w:rPr>
        <w:t xml:space="preserve">the income as well by 600 euros.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Charlotte says that we indeed lose an income of 600 euros.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Jeroen Smeulders asks that</w:t>
      </w:r>
      <w:r w:rsidDel="00000000" w:rsidR="00000000" w:rsidRPr="00000000">
        <w:rPr>
          <w:rFonts w:ascii="Cambria" w:cs="Cambria" w:eastAsia="Cambria" w:hAnsi="Cambria"/>
          <w:rtl w:val="0"/>
        </w:rPr>
        <w:t xml:space="preserve"> with the reduced income of 600 euros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whether the costs for InDesign are necessary as this is for subscriptions?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Vera Grosskop answers that InDesign is the program they use for the design of the yearbook. They used to have 1 account meaning that only one person can use this at the time. Using an illegal option is not an option. The full version is necessary to keep producing and designing the yearbook.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Anne Roosenb</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rg says that there should be a student discount available for the program. Via Surfspot this should be available.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w:t>
      </w: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Vera answers that this is already a discounted price. They cut on all the possible ways and this is the cheapest way to get the program.</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w:t>
      </w: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Thanos asks whether the motion means that the yearbook will be sold for 10.50 or will they still try to sell it for 12.50 to AUC.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w:t>
      </w: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Vera answers that the printing costs are estimated to be around 10.30 for a yearbook. If more people graduate the price will go down. She states that the 10.50 for AUC is a safety measure so that we will not get an unexpected loss.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w:t>
      </w:r>
      <w:r w:rsidDel="00000000" w:rsidR="00000000" w:rsidRPr="00000000">
        <w:rPr>
          <w:rFonts w:ascii="Cambria" w:cs="Cambria" w:eastAsia="Cambria" w:hAnsi="Cambria"/>
          <w:rtl w:val="0"/>
        </w:rPr>
        <w:t xml:space="preserve">39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Jasmijn Doorgeest wants to add to Anne’s comment that on surfspot Adobe Creative Cloud is available, which will decrease the costs to €280. </w:t>
      </w:r>
    </w:p>
    <w:p w:rsidR="00000000" w:rsidDel="00000000" w:rsidP="00000000" w:rsidRDefault="00000000" w:rsidRPr="00000000" w14:paraId="00000122">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A39: Charlotte explains that it’s better to adjust the budget afterwards. There is not enough time now to look into something like this.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Vera’s motion is unanimously passed and the price for AUC is reduced to 10.50€.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yearbook budget is unanimously approved as no one wants to vote.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Pubquiz</w:t>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t xml:space="preserve">The </w:t>
      </w: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ubquiz budget is unanimously approved as no one wants to vote. </w:t>
        <w:br w:type="textWrapping"/>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Dormsessions</w:t>
        <w:br w:type="textWrapping"/>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Berend Hilberts would like to get some clarification what PR materials entail exactly.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Nina Klaff answers that PR costs entail 2 disposable cameras that are used throughout the night, stickers and that the bu</w:t>
      </w:r>
      <w:r w:rsidDel="00000000" w:rsidR="00000000" w:rsidRPr="00000000">
        <w:rPr>
          <w:rFonts w:ascii="Cambria" w:cs="Cambria" w:eastAsia="Cambria" w:hAnsi="Cambria"/>
          <w:rtl w:val="0"/>
        </w:rPr>
        <w:t xml:space="preserve">si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ness cards were</w:t>
      </w:r>
      <w:r w:rsidDel="00000000" w:rsidR="00000000" w:rsidRPr="00000000">
        <w:rPr>
          <w:rFonts w:ascii="Cambria" w:cs="Cambria" w:eastAsia="Cambria" w:hAnsi="Cambria"/>
          <w:rtl w:val="0"/>
        </w:rPr>
        <w:t xml:space="preserve"> rejected. </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Tim Arbeid is wondering if Dormsessions can sell drinks to generate a</w:t>
      </w:r>
      <w:r w:rsidDel="00000000" w:rsidR="00000000" w:rsidRPr="00000000">
        <w:rPr>
          <w:rFonts w:ascii="Cambria" w:cs="Cambria" w:eastAsia="Cambria" w:hAnsi="Cambria"/>
          <w:rtl w:val="0"/>
        </w:rPr>
        <w:t xml:space="preserve"> small income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Ishvar explains that it is illegal for us to sell drinks in the dorms.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Dormsessions is unanimously approved as no one wants to vote.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HandsOn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Marron Loods asks about the lunch event combined with Cuisine and </w:t>
      </w:r>
      <w:r w:rsidDel="00000000" w:rsidR="00000000" w:rsidRPr="00000000">
        <w:rPr>
          <w:rFonts w:ascii="Cambria" w:cs="Cambria" w:eastAsia="Cambria" w:hAnsi="Cambria"/>
          <w:rtl w:val="0"/>
        </w:rPr>
        <w:t xml:space="preserve">why it’s not in the budget for Cuisine. </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Alicia ulfe Bandini answers that it is in the budget as ‘collaboration with Cuisine’. Charlotte explains that for administration / clarity sake it is easier to keep the total costs in HandsOn budget instead of spreading it.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Didi asks why HandsOn will not have an income for the bake sales.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Alicia points out that the money that will be made will be donated to the charity of that specific month.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Didi: for clarification, the money that you get from baking sales are not in the budget?</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Ishvar: Handson will donate this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Didi says that last year it was still in the budget. Will HandsOn ask the members what kind of charity they will support?</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Alicia says that they sometimes have posts on facebook.</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Lance states that it will probably be clearer if the income is included and the donations as well so it is clear what the donation was. It should be included in the Excel sheet for clarity’s sake.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Alicia asks what she should do exactly. Lance points out that they should include the income in the excel sheet and the donation as well. This will keep the net profit for that specific bake sale on 0 but the Audit will still be able to check everything through receipts.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Didi raises the motion to include the income and expenditures of the bake sales in the budget.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motion is unanimously approved as no one wants to vote.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HandsOn budget has been unanimously approved as no one wants to vote.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RAW</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RAW’s budget has been unanimously approved as no one wants to vote.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SlayUC</w:t>
        <w:br w:type="textWrapping"/>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Willemijn de Hoop wants to raise a motion to include transition costs.</w:t>
      </w:r>
      <w:r w:rsidDel="00000000" w:rsidR="00000000" w:rsidRPr="00000000">
        <w:rPr>
          <w:rtl w:val="0"/>
        </w:rPr>
      </w:r>
    </w:p>
    <w:p w:rsidR="00000000" w:rsidDel="00000000" w:rsidP="00000000" w:rsidRDefault="00000000" w:rsidRPr="00000000" w14:paraId="0000014F">
      <w:pPr>
        <w:pageBreakBefore w:val="0"/>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50">
      <w:pPr>
        <w:pageBreakBefore w:val="0"/>
        <w:spacing w:line="240" w:lineRule="auto"/>
        <w:ind w:left="1440" w:firstLine="0"/>
        <w:rPr>
          <w:rFonts w:ascii="Cambria" w:cs="Cambria" w:eastAsia="Cambria" w:hAnsi="Cambria"/>
          <w:b w:val="1"/>
        </w:rPr>
      </w:pPr>
      <w:r w:rsidDel="00000000" w:rsidR="00000000" w:rsidRPr="00000000">
        <w:rPr>
          <w:rFonts w:ascii="Cambria" w:cs="Cambria" w:eastAsia="Cambria" w:hAnsi="Cambria"/>
          <w:b w:val="1"/>
          <w:rtl w:val="0"/>
        </w:rPr>
        <w:t xml:space="preserve">Motion: Add 50 euros transition costs to the SlayUC budget. </w:t>
      </w:r>
    </w:p>
    <w:p w:rsidR="00000000" w:rsidDel="00000000" w:rsidP="00000000" w:rsidRDefault="00000000" w:rsidRPr="00000000" w14:paraId="00000151">
      <w:pPr>
        <w:pageBreakBefore w:val="0"/>
        <w:spacing w:line="24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52">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motion has been unanimously passed as no one wants to vote.</w:t>
      </w:r>
    </w:p>
    <w:p w:rsidR="00000000" w:rsidDel="00000000" w:rsidP="00000000" w:rsidRDefault="00000000" w:rsidRPr="00000000" w14:paraId="00000153">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54">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SlayUC budget has been unanimously approved as no one wants to vote.</w:t>
      </w:r>
    </w:p>
    <w:p w:rsidR="00000000" w:rsidDel="00000000" w:rsidP="00000000" w:rsidRDefault="00000000" w:rsidRPr="00000000" w14:paraId="00000155">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Junket</w:t>
        <w:br w:type="textWrapping"/>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w:t>
      </w: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Jacob van der Ham asks about the TBD transportation costs.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w:t>
      </w: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Paul Lodder explains that last year the budget was vague as a lot of Dutch people could travel for free.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Junket budget is unanimously approved as no one wants to vote.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AIMUN</w:t>
        <w:br w:type="textWrapping"/>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w:t>
      </w:r>
      <w:r w:rsidDel="00000000" w:rsidR="00000000" w:rsidRPr="00000000">
        <w:rPr>
          <w:rFonts w:ascii="Cambria" w:cs="Cambria" w:eastAsia="Cambria" w:hAnsi="Cambria"/>
          <w:rtl w:val="0"/>
        </w:rPr>
        <w:t xml:space="preserve">48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Pjotr Tjallema asks why we are subsidising delegates fee</w:t>
      </w:r>
      <w:r w:rsidDel="00000000" w:rsidR="00000000" w:rsidRPr="00000000">
        <w:rPr>
          <w:rFonts w:ascii="Cambria" w:cs="Cambria" w:eastAsia="Cambria" w:hAnsi="Cambria"/>
          <w:rtl w:val="0"/>
        </w:rPr>
        <w:t xml:space="preserve"> for the trips.</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rFonts w:ascii="Cambria" w:cs="Cambria" w:eastAsia="Cambria" w:hAnsi="Cambria"/>
          <w:rtl w:val="0"/>
        </w:rPr>
        <w:t xml:space="preserve">48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Rachelle Miltenburg explains that this is the purpose of AIMUN. Ishvar adds that the trips are quite expensive. We want to subsidise and keep it accessible to more people. </w:t>
      </w:r>
      <w:r w:rsidDel="00000000" w:rsidR="00000000" w:rsidRPr="00000000">
        <w:rPr>
          <w:rtl w:val="0"/>
        </w:rPr>
      </w:r>
    </w:p>
    <w:p w:rsidR="00000000" w:rsidDel="00000000" w:rsidP="00000000" w:rsidRDefault="00000000" w:rsidRPr="00000000" w14:paraId="0000015E">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5F">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Q49: Jacob van der Ham asks for clarity asks why it was only halved and why there is no income? </w:t>
      </w:r>
    </w:p>
    <w:p w:rsidR="00000000" w:rsidDel="00000000" w:rsidP="00000000" w:rsidRDefault="00000000" w:rsidRPr="00000000" w14:paraId="00000160">
      <w:pPr>
        <w:pageBreakBefore w:val="0"/>
        <w:spacing w:line="240" w:lineRule="auto"/>
        <w:ind w:left="1440" w:firstLine="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A49: Rachelle Miltenburg explains that AUCSA decided to half the subsidy fees fri last year. Ishvar also explains that the costs are paid directly and that there is therefore no income. </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Didi Altena states that it might be more transparent to add the income and pay the for the whole fees. The income will be the delegates fees transferred to the AUCSA and the AUCSA transfers the full sum to the conference.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Nelly answers that it is a lot easier the way it is right now as the payments have to be done on special platforms.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w:t>
      </w:r>
      <w:r w:rsidDel="00000000" w:rsidR="00000000" w:rsidRPr="00000000">
        <w:rPr>
          <w:rFonts w:ascii="Cambria" w:cs="Cambria" w:eastAsia="Cambria" w:hAnsi="Cambria"/>
          <w:rtl w:val="0"/>
        </w:rPr>
        <w:t xml:space="preserve">51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Jacob says that that doesn’t answer the question. And it is still not transparent.</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Lance answers that this is not the same as the HandsOn situation. Participants pay for the full trip themselves and AUCSA pays back their contribution. For transparency the delegates can get the receipts for Audit. To keep it easier for AUCSA and AIMUN, leave it this way. </w:t>
      </w:r>
      <w:r w:rsidDel="00000000" w:rsidR="00000000" w:rsidRPr="00000000">
        <w:rPr>
          <w:rFonts w:ascii="Cambria" w:cs="Cambria" w:eastAsia="Cambria" w:hAnsi="Cambria"/>
          <w:rtl w:val="0"/>
        </w:rPr>
        <w:t xml:space="preserve">Jeroen Smeulders goes further to say that also in regards to transparency, it would make it a fake income so to speak.  </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AIMUN budget is unanimously approved as no one wants to vote.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PlayUC</w:t>
      </w:r>
    </w:p>
    <w:p w:rsidR="00000000" w:rsidDel="00000000" w:rsidP="00000000" w:rsidRDefault="00000000" w:rsidRPr="00000000" w14:paraId="0000016B">
      <w:pPr>
        <w:pageBreakBefore w:val="0"/>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6C">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PlayUC budget is unanimously approved as no one wants to vote. </w:t>
      </w:r>
    </w:p>
    <w:p w:rsidR="00000000" w:rsidDel="00000000" w:rsidP="00000000" w:rsidRDefault="00000000" w:rsidRPr="00000000" w14:paraId="0000016D">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Catch</w:t>
        <w:br w:type="textWrapping"/>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Catch budget has been unanimously approved as no one wants to vote.</w:t>
      </w:r>
      <w:r w:rsidDel="00000000" w:rsidR="00000000" w:rsidRPr="00000000">
        <w:rPr>
          <w:rtl w:val="0"/>
        </w:rPr>
      </w:r>
    </w:p>
    <w:p w:rsidR="00000000" w:rsidDel="00000000" w:rsidP="00000000" w:rsidRDefault="00000000" w:rsidRPr="00000000" w14:paraId="0000016F">
      <w:pPr>
        <w:pageBreakBefore w:val="0"/>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Art Committee</w:t>
      </w:r>
    </w:p>
    <w:p w:rsidR="00000000" w:rsidDel="00000000" w:rsidP="00000000" w:rsidRDefault="00000000" w:rsidRPr="00000000" w14:paraId="00000171">
      <w:pPr>
        <w:pageBreakBefore w:val="0"/>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2">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Q55: Sophie Smeets asks whether the artists for Scopophilia are AUCSA members or also external? </w:t>
      </w:r>
    </w:p>
    <w:p w:rsidR="00000000" w:rsidDel="00000000" w:rsidP="00000000" w:rsidRDefault="00000000" w:rsidRPr="00000000" w14:paraId="00000173">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A55: Emma Krone answers that it is also external. Vera Grosskop adds that they have several music performance but also artists. For some of them they had to pay.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ART Committee budget has been unanimously approved as no one wants to vote.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CUT</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CUT has been unanimously approved as no one wants to vote.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AUCafé</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Q56: Didi Altena asks what the real income for </w:t>
      </w:r>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ntroweekend was.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A56: Charlotte says that this has not yet been determined.</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AUCafé budget is unanimously approved as no one wants to vote.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TedX</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Ishvar explains that this is different than the sheet as this is all that we vote on for TedX . </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Q57: Lance Bosch asks what last year’s contribution was by the AUCSA.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A57: Charlotte says that the October GA approved 1850 but has been adjusted to 2550 in February. Noah van Genuchten</w:t>
      </w:r>
      <w:r w:rsidDel="00000000" w:rsidR="00000000" w:rsidRPr="00000000">
        <w:rPr>
          <w:rFonts w:ascii="Cambria" w:cs="Cambria" w:eastAsia="Cambria" w:hAnsi="Cambria"/>
          <w:rtl w:val="0"/>
        </w:rPr>
        <w:t xml:space="preserve">, head of Acquisitions for TedX</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states that there is a small misunderstanding as last year, there was a small amount left, namely around 400 euros so the total budget was 3000 euros. Christine van d</w:t>
      </w:r>
      <w:r w:rsidDel="00000000" w:rsidR="00000000" w:rsidRPr="00000000">
        <w:rPr>
          <w:rFonts w:ascii="Cambria" w:cs="Cambria" w:eastAsia="Cambria" w:hAnsi="Cambria"/>
          <w:rtl w:val="0"/>
        </w:rPr>
        <w:t xml:space="preserve">er Horst, chair of TedX,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explains that there was a gap last year between the proposed budget and the real budget. Initially they asked for a smaller budget and they realised that there budget will be bigger this year than last year.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Q58: Steinar Laenen asks how much the tickets are for TedXAUCollege this year.</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A58: Christine wants to raise a motion. They are expecting about 215 attendees and they increased the ticket price to 25 euros. The motion: TedX has grown significantly over the past years and the committee exists of 25 members. This year will be a lustrum so they will be more professional. After each Tedx event they will have a survey and the feedback will be used for next year’s event. The food last year was of low quality and it wasn’t enough. TedX is pretty professional compared to other committees. When people hear TedX they expect a certain quality. That is something the TedXAUCollege wants to provide. Another point of critique was that the speakers were mainly Dutch and white. They need more money to compensate for those costs. They also want to organise network events to help the students. The other borrel is for everyone including speakers. They want to make the event more interactive instead of just going to a theatre and listening to the speakers. They want to allow for questions and give the </w:t>
      </w:r>
      <w:r w:rsidDel="00000000" w:rsidR="00000000" w:rsidRPr="00000000">
        <w:rPr>
          <w:rFonts w:ascii="Cambria" w:cs="Cambria" w:eastAsia="Cambria" w:hAnsi="Cambria"/>
          <w:rtl w:val="0"/>
        </w:rPr>
        <w:t xml:space="preserve">visitors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opportunity to talk to the speakers. The</w:t>
      </w:r>
      <w:r w:rsidDel="00000000" w:rsidR="00000000" w:rsidRPr="00000000">
        <w:rPr>
          <w:rFonts w:ascii="Cambria" w:cs="Cambria" w:eastAsia="Cambria" w:hAnsi="Cambria"/>
          <w:rtl w:val="0"/>
        </w:rPr>
        <w:t xml:space="preserve">ir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target income has been increased by 25% compared to last year. They also got an additional member for the acquisitions team. To get back to the motion: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Motion: Increase the AUCSA’s contribution to 3000€, which is 500€ more than last year.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Q59: Nano Rodriguez for clarity asks if the ticket prices will be increased and they want more money.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A59: Christine confirms the ticket prices will be 25€.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Q60: Evi asks where the money will come from after the motions.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A60: Ishvar explained what we have done during the budget weekend and how/why we cut. The adjusted proposals presented now are the ones we think are most feasible. It is up to the GA to decide what gets spend. Beren</w:t>
      </w:r>
      <w:r w:rsidDel="00000000" w:rsidR="00000000" w:rsidRPr="00000000">
        <w:rPr>
          <w:rFonts w:ascii="Cambria" w:cs="Cambria" w:eastAsia="Cambria" w:hAnsi="Cambria"/>
          <w:rtl w:val="0"/>
        </w:rPr>
        <w:t xml:space="preserve">d also explains that the net result is also constantly increased through that. </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Q61: Vera Grosskop asks why TedX wants to increase the price to 25 euros as it is already quite a lot. It’s a lot to pay for one ticket as a student.</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A61: Noah van Genuchten answers that compared to last year, they are asking for the same amount. The choice to raise the ticket prices is to make the event better</w:t>
      </w:r>
      <w:r w:rsidDel="00000000" w:rsidR="00000000" w:rsidRPr="00000000">
        <w:rPr>
          <w:rFonts w:ascii="Cambria" w:cs="Cambria" w:eastAsia="Cambria" w:hAnsi="Cambria"/>
          <w:rtl w:val="0"/>
        </w:rPr>
        <w:t xml:space="preserve">, by,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example improv</w:t>
      </w:r>
      <w:r w:rsidDel="00000000" w:rsidR="00000000" w:rsidRPr="00000000">
        <w:rPr>
          <w:rFonts w:ascii="Cambria" w:cs="Cambria" w:eastAsia="Cambria" w:hAnsi="Cambria"/>
          <w:rtl w:val="0"/>
        </w:rPr>
        <w:t xml:space="preserve">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food during the event. Christine adds that </w:t>
      </w:r>
      <w:r w:rsidDel="00000000" w:rsidR="00000000" w:rsidRPr="00000000">
        <w:rPr>
          <w:rFonts w:ascii="Cambria" w:cs="Cambria" w:eastAsia="Cambria" w:hAnsi="Cambria"/>
          <w:rtl w:val="0"/>
        </w:rPr>
        <w:t xml:space="preserve">a ticket for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TedGlobal costs 10 000 and that TedXAUCollege is just 25 euros.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Q62: Julian van Witsen asks why they can’t increase income through sponsors?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A62: Christine answers that this is exactly what they are doing. They already increased their target amount. Charlotte points out that the target last year was also 10 000.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Q63: Rosa Kooijmans asks whether this is included in their budget proposal as well?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A63: Ishvar explains that they asked for 3500 and the AUCSA changed it to 2500.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Q64: Lance asks what parts of the event will be funded by AUCSA from the 3000 euros. Previous years they had to give a very specific </w:t>
      </w:r>
      <w:r w:rsidDel="00000000" w:rsidR="00000000" w:rsidRPr="00000000">
        <w:rPr>
          <w:rFonts w:ascii="Cambria" w:cs="Cambria" w:eastAsia="Cambria" w:hAnsi="Cambria"/>
          <w:rtl w:val="0"/>
        </w:rPr>
        <w:t xml:space="preserve">description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the costs.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A64: We also considered this, but we think that the AUCSA is just a sponsor and therefore we did not adjust their budget. The AUCSA thinks that 2500 should be enough for their event. Lance adds that it will be easier to justify the money if there is a specific description. Christine explains that in their written justification a big part of the AUCSA will be used for a first instalment for the location. Ishvar says that indeed will be more beneficial for TedX and AUCSA if there are more detailed descriptions.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Q65: Nano Rodrigue</w:t>
      </w:r>
      <w:r w:rsidDel="00000000" w:rsidR="00000000" w:rsidRPr="00000000">
        <w:rPr>
          <w:rFonts w:ascii="Cambria" w:cs="Cambria" w:eastAsia="Cambria" w:hAnsi="Cambria"/>
          <w:rtl w:val="0"/>
        </w:rPr>
        <w:t xml:space="preserve">z</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asks how many people in the audience have been from AUC.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A65: Christine doesn’t know the exact numbers but it should be 50%. Nano suggests keeping the price for AUC students the same as last year but increase the price for non-AUC people.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Q66: Charlotte explains why we as AUCSA thought that 2500 would be enough and why 3500 was not approved. We appreciate that TedX is using last year’s feedback and that they are trying to make it more professional. She asks TedX to please keep in mind that TedX is an expensive committee and that AUCSA is one of the first sponsors. The 500 euros you are raising a motion for will be included in the liabilities</w:t>
      </w:r>
      <w:r w:rsidDel="00000000" w:rsidR="00000000" w:rsidRPr="00000000">
        <w:rPr>
          <w:rFonts w:ascii="Cambria" w:cs="Cambria" w:eastAsia="Cambria" w:hAnsi="Cambria"/>
          <w:rtl w:val="0"/>
        </w:rPr>
        <w:t xml:space="preserve"> for next year. </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A66: Christine is aware of the situation and that’s why they adapted the sponsor situation and they are really raising the maximum amount they can. We are already asking for 1000 instead of 500.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Q67: Nina Klaff says that for the </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ormsession</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festival last year they also had separate prices for auc and non-auc students. This created a very AUC vibe as more AUC students came.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A67: Christine states that they also have student speakers and they might bring friends and family and raising the ticket price doesn’t really make sense. We also already increased the company ticket prices.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Q68: Marron Loods asks whether it would be possible to give TedX a larger amount in the beginning of the year and let TedX pay it back later in the year. So, budgeting for an income. Evi </w:t>
      </w:r>
      <w:r w:rsidDel="00000000" w:rsidR="00000000" w:rsidRPr="00000000">
        <w:rPr>
          <w:rFonts w:ascii="Cambria" w:cs="Cambria" w:eastAsia="Cambria" w:hAnsi="Cambria"/>
          <w:rtl w:val="0"/>
        </w:rPr>
        <w:t xml:space="preserve">asks whether it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keep the total budget the same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1A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ab/>
        <w:tab/>
      </w:r>
    </w:p>
    <w:p w:rsidR="00000000" w:rsidDel="00000000" w:rsidP="00000000" w:rsidRDefault="00000000" w:rsidRPr="00000000" w14:paraId="000001A9">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A68: Ishvar says that we will discuss this with TedX and take it into consideration as this is indeed a possibility. In response to Evi’s question he responds that the budget would indeed stay the same. </w:t>
      </w:r>
    </w:p>
    <w:p w:rsidR="00000000" w:rsidDel="00000000" w:rsidP="00000000" w:rsidRDefault="00000000" w:rsidRPr="00000000" w14:paraId="000001AA">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AB">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Q69: Annelies van Dijk wants to comment that it is very difficult to justify the extra 500 euros. TedX is the only committee that can work with sponsors, and </w:t>
      </w:r>
    </w:p>
    <w:p w:rsidR="00000000" w:rsidDel="00000000" w:rsidP="00000000" w:rsidRDefault="00000000" w:rsidRPr="00000000" w14:paraId="000001AC">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considering that we already have a debt it is very hard to justify an extra 500 euros. </w:t>
      </w:r>
    </w:p>
    <w:p w:rsidR="00000000" w:rsidDel="00000000" w:rsidP="00000000" w:rsidRDefault="00000000" w:rsidRPr="00000000" w14:paraId="000001AD">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A69: Sophia Hengelbrok mentions that they will host a sponsors borrel for acquisitions and that the AUCSA acquisitions team can also attend.</w:t>
      </w:r>
    </w:p>
    <w:p w:rsidR="00000000" w:rsidDel="00000000" w:rsidP="00000000" w:rsidRDefault="00000000" w:rsidRPr="00000000" w14:paraId="000001AE">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AF">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Q70: Berend Hilberts asks how the attendees for this borrel will be selected?</w:t>
      </w:r>
    </w:p>
    <w:p w:rsidR="00000000" w:rsidDel="00000000" w:rsidP="00000000" w:rsidRDefault="00000000" w:rsidRPr="00000000" w14:paraId="000001B0">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A70: Christine answers that they will use a signup sheet. They want to keep it smaller and prepare drinks (2 per person). They don’t know how many people can attend, and if there are too many people who are interested that they will perhaps work with motivation letters to decide who can attend the borrel. </w:t>
      </w:r>
    </w:p>
    <w:p w:rsidR="00000000" w:rsidDel="00000000" w:rsidP="00000000" w:rsidRDefault="00000000" w:rsidRPr="00000000" w14:paraId="000001B1">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B2">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motion of increasing TedX’s Budget has not been approved. </w:t>
      </w:r>
    </w:p>
    <w:p w:rsidR="00000000" w:rsidDel="00000000" w:rsidP="00000000" w:rsidRDefault="00000000" w:rsidRPr="00000000" w14:paraId="000001B3">
      <w:pPr>
        <w:pageBreakBefore w:val="0"/>
        <w:spacing w:line="24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B4">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Q71: Lance asks TedX if they would still be up for the second option, which means that they will get more money in the beginning and pay back later on.</w:t>
      </w:r>
    </w:p>
    <w:p w:rsidR="00000000" w:rsidDel="00000000" w:rsidP="00000000" w:rsidRDefault="00000000" w:rsidRPr="00000000" w14:paraId="000001B5">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A71: Christine says that TedX wants to do this. Charlotte is not sure if a loan is possible. Lance points out that including this in the budget would be just like any other committee. </w:t>
      </w:r>
    </w:p>
    <w:p w:rsidR="00000000" w:rsidDel="00000000" w:rsidP="00000000" w:rsidRDefault="00000000" w:rsidRPr="00000000" w14:paraId="000001B6">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B7">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Q72: Thomas Litan asks for some explanation on how the amount would be paid back and how feasible it would be. </w:t>
      </w:r>
    </w:p>
    <w:p w:rsidR="00000000" w:rsidDel="00000000" w:rsidP="00000000" w:rsidRDefault="00000000" w:rsidRPr="00000000" w14:paraId="000001B8">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A72: Noah van Genuchten answers that they are still figuring out how to work with this and they need more time. Ishvar proposes to let the AUCSA board decide on this matter after the GA as it would be too hasty to discuss it at that exact moment. </w:t>
      </w:r>
    </w:p>
    <w:p w:rsidR="00000000" w:rsidDel="00000000" w:rsidP="00000000" w:rsidRDefault="00000000" w:rsidRPr="00000000" w14:paraId="000001B9">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BA">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Q73: Didi Altena, on behalf of the audit, asks for a monthly update regarding their budget so they can audit it. Right now they only see what AUCSA donates to TedXAUCollege and not what the money is being spent on. Didi is asking them to send their financial administration every month. </w:t>
      </w:r>
    </w:p>
    <w:p w:rsidR="00000000" w:rsidDel="00000000" w:rsidP="00000000" w:rsidRDefault="00000000" w:rsidRPr="00000000" w14:paraId="000001BB">
      <w:pPr>
        <w:pageBreakBefore w:val="0"/>
        <w:spacing w:line="240" w:lineRule="auto"/>
        <w:ind w:left="1440" w:firstLine="0"/>
        <w:rPr>
          <w:rFonts w:ascii="Cambria" w:cs="Cambria" w:eastAsia="Cambria" w:hAnsi="Cambria"/>
          <w:b w:val="1"/>
        </w:rPr>
      </w:pPr>
      <w:r w:rsidDel="00000000" w:rsidR="00000000" w:rsidRPr="00000000">
        <w:rPr>
          <w:rFonts w:ascii="Cambria" w:cs="Cambria" w:eastAsia="Cambria" w:hAnsi="Cambria"/>
          <w:rtl w:val="0"/>
        </w:rPr>
        <w:t xml:space="preserve">A73: Ishvar explains that in the excel sheet there are more detailed descriptions. Didi points out that last year it was not very up to date because TedX has their own administration. Ishvar adds that there is no need to motion about this and that it can be discussed outside the GA. </w:t>
      </w:r>
      <w:r w:rsidDel="00000000" w:rsidR="00000000" w:rsidRPr="00000000">
        <w:rPr>
          <w:rtl w:val="0"/>
        </w:rPr>
      </w:r>
    </w:p>
    <w:p w:rsidR="00000000" w:rsidDel="00000000" w:rsidP="00000000" w:rsidRDefault="00000000" w:rsidRPr="00000000" w14:paraId="000001BC">
      <w:pPr>
        <w:pageBreakBefore w:val="0"/>
        <w:spacing w:line="24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BD">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TedX budget has been unanimously approved as no one wants to vote. </w:t>
      </w:r>
    </w:p>
    <w:p w:rsidR="00000000" w:rsidDel="00000000" w:rsidP="00000000" w:rsidRDefault="00000000" w:rsidRPr="00000000" w14:paraId="000001BE">
      <w:pPr>
        <w:pageBreakBefore w:val="0"/>
        <w:spacing w:line="24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Cuisine</w:t>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t xml:space="preserve">The Cuisine budget has been unanimously approved as no one wants to vote.</w:t>
        <w:br w:type="textWrapping"/>
        <w:br w:type="textWrapping"/>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Dormfest</w:t>
      </w:r>
    </w:p>
    <w:p w:rsidR="00000000" w:rsidDel="00000000" w:rsidP="00000000" w:rsidRDefault="00000000" w:rsidRPr="00000000" w14:paraId="000001C1">
      <w:pPr>
        <w:pageBreakBefore w:val="0"/>
        <w:spacing w:line="240" w:lineRule="auto"/>
        <w:ind w:left="108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C2">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C3">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Charlotte explains that this is a raw estimation, more clarification will come in February. </w:t>
        <w:br w:type="textWrapping"/>
      </w:r>
    </w:p>
    <w:p w:rsidR="00000000" w:rsidDel="00000000" w:rsidP="00000000" w:rsidRDefault="00000000" w:rsidRPr="00000000" w14:paraId="000001C4">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Q74: Nano Rodriguez asks where the income comes from. </w:t>
      </w:r>
    </w:p>
    <w:p w:rsidR="00000000" w:rsidDel="00000000" w:rsidP="00000000" w:rsidRDefault="00000000" w:rsidRPr="00000000" w14:paraId="000001C5">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A74: Charlotte explains that the income usually comes from coin sales and sponsors.</w:t>
      </w:r>
    </w:p>
    <w:p w:rsidR="00000000" w:rsidDel="00000000" w:rsidP="00000000" w:rsidRDefault="00000000" w:rsidRPr="00000000" w14:paraId="000001C6">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C7">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Q75: Marron Loods asks for more clarification on the costs/income of last year as it was the biggest loss from last year, but also one of the largest points of the white letter. </w:t>
      </w:r>
    </w:p>
    <w:p w:rsidR="00000000" w:rsidDel="00000000" w:rsidP="00000000" w:rsidRDefault="00000000" w:rsidRPr="00000000" w14:paraId="000001C8">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A75: Charlotte explains that the Dormfest team budgeted for 15000 income and 15000 for costs. They only generated 5000 for income in the end. </w:t>
      </w:r>
    </w:p>
    <w:p w:rsidR="00000000" w:rsidDel="00000000" w:rsidP="00000000" w:rsidRDefault="00000000" w:rsidRPr="00000000" w14:paraId="000001C9">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CA">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Q76: Anne Roosenberg asks why it is not specified where the money goes to. </w:t>
      </w:r>
    </w:p>
    <w:p w:rsidR="00000000" w:rsidDel="00000000" w:rsidP="00000000" w:rsidRDefault="00000000" w:rsidRPr="00000000" w14:paraId="000001CB">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A76: Ishvar explains that the event is still far away and that the team has yet to be made. Further details will be provided in the February GA. </w:t>
      </w:r>
    </w:p>
    <w:p w:rsidR="00000000" w:rsidDel="00000000" w:rsidP="00000000" w:rsidRDefault="00000000" w:rsidRPr="00000000" w14:paraId="000001CC">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CD">
      <w:pPr>
        <w:pageBreakBefore w:val="0"/>
        <w:spacing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The Dormfest budget has been unanimously approved as no one wants to vote. </w:t>
      </w:r>
    </w:p>
    <w:p w:rsidR="00000000" w:rsidDel="00000000" w:rsidP="00000000" w:rsidRDefault="00000000" w:rsidRPr="00000000" w14:paraId="000001CE">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Spoon University</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t xml:space="preserve">Applications for the board are open. Email </w:t>
      </w:r>
      <w:hyperlink r:id="rId6">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Berend@aucsa.nl</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interested.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Acquisitions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Fonts w:ascii="Cambria" w:cs="Cambria" w:eastAsia="Cambria" w:hAnsi="Cambria"/>
          <w:rtl w:val="0"/>
        </w:rPr>
        <w:t xml:space="preserve">Charlotte explains that the acquisitions team will help our financial situation. Interviews will be held next week to create the team. She has careful with estimating an income but the goal is €2000. The €40.00 are for business cards. </w:t>
      </w:r>
    </w:p>
    <w:p w:rsidR="00000000" w:rsidDel="00000000" w:rsidP="00000000" w:rsidRDefault="00000000" w:rsidRPr="00000000" w14:paraId="000001D5">
      <w:pPr>
        <w:pageBreakBefore w:val="0"/>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1D6">
      <w:pPr>
        <w:pageBreakBefore w:val="0"/>
        <w:spacing w:line="240" w:lineRule="auto"/>
        <w:ind w:left="1440" w:firstLine="0"/>
        <w:rPr>
          <w:rFonts w:ascii="Cambria" w:cs="Cambria" w:eastAsia="Cambria" w:hAnsi="Cambria"/>
          <w:b w:val="1"/>
        </w:rPr>
      </w:pPr>
      <w:r w:rsidDel="00000000" w:rsidR="00000000" w:rsidRPr="00000000">
        <w:rPr>
          <w:rFonts w:ascii="Cambria" w:cs="Cambria" w:eastAsia="Cambria" w:hAnsi="Cambria"/>
          <w:rtl w:val="0"/>
        </w:rPr>
        <w:t xml:space="preserve">The Acquisitions  budget has been unanimously approved as no one wants to vote. </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X. The total AUCSA Budget </w:t>
      </w:r>
    </w:p>
    <w:p w:rsidR="00000000" w:rsidDel="00000000" w:rsidP="00000000" w:rsidRDefault="00000000" w:rsidRPr="00000000" w14:paraId="000001D9">
      <w:pPr>
        <w:pageBreakBefore w:val="0"/>
        <w:spacing w:line="240" w:lineRule="auto"/>
        <w:ind w:left="720" w:firstLine="720"/>
        <w:rPr>
          <w:rFonts w:ascii="Cambria" w:cs="Cambria" w:eastAsia="Cambria" w:hAnsi="Cambria"/>
        </w:rPr>
      </w:pPr>
      <w:r w:rsidDel="00000000" w:rsidR="00000000" w:rsidRPr="00000000">
        <w:rPr>
          <w:rtl w:val="0"/>
        </w:rPr>
      </w:r>
    </w:p>
    <w:p w:rsidR="00000000" w:rsidDel="00000000" w:rsidP="00000000" w:rsidRDefault="00000000" w:rsidRPr="00000000" w14:paraId="000001DA">
      <w:pPr>
        <w:pageBreakBefore w:val="0"/>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The total AUCSA budget will be -€ 9340.01</w:t>
      </w:r>
    </w:p>
    <w:p w:rsidR="00000000" w:rsidDel="00000000" w:rsidP="00000000" w:rsidRDefault="00000000" w:rsidRPr="00000000" w14:paraId="000001DB">
      <w:pPr>
        <w:pageBreakBefore w:val="0"/>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DC">
      <w:pPr>
        <w:pageBreakBefore w:val="0"/>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The total AUCSA budget has been unanimously approved as no one wants to vote.</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XI. AOBs</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rPr>
      </w:pPr>
      <w:r w:rsidDel="00000000" w:rsidR="00000000" w:rsidRPr="00000000">
        <w:rPr>
          <w:rFonts w:ascii="Cambria" w:cs="Cambria" w:eastAsia="Cambria" w:hAnsi="Cambria"/>
          <w:b w:val="1"/>
          <w:rtl w:val="0"/>
        </w:rPr>
        <w:tab/>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Q77: Tim Arbeid asks how it works regarding sponsors for committees.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A77: Berend Jansen mentions that for that it’s against the policy manual for committees to look for sponsors on their own.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XII. Closing </w:t>
      </w:r>
    </w:p>
    <w:p w:rsidR="00000000" w:rsidDel="00000000" w:rsidP="00000000" w:rsidRDefault="00000000" w:rsidRPr="00000000" w14:paraId="000001E4">
      <w:pPr>
        <w:pageBreakBefore w:val="0"/>
        <w:spacing w:line="240" w:lineRule="auto"/>
        <w:ind w:left="720" w:firstLine="720"/>
        <w:rPr>
          <w:rFonts w:ascii="Cambria" w:cs="Cambria" w:eastAsia="Cambria" w:hAnsi="Cambria"/>
        </w:rPr>
      </w:pPr>
      <w:bookmarkStart w:colFirst="0" w:colLast="0" w:name="_22hmplifbhiw" w:id="0"/>
      <w:bookmarkEnd w:id="0"/>
      <w:r w:rsidDel="00000000" w:rsidR="00000000" w:rsidRPr="00000000">
        <w:rPr>
          <w:rtl w:val="0"/>
        </w:rPr>
      </w:r>
    </w:p>
    <w:p w:rsidR="00000000" w:rsidDel="00000000" w:rsidP="00000000" w:rsidRDefault="00000000" w:rsidRPr="00000000" w14:paraId="000001E5">
      <w:pPr>
        <w:pageBreakBefore w:val="0"/>
        <w:spacing w:line="240" w:lineRule="auto"/>
        <w:ind w:left="0" w:firstLine="0"/>
        <w:rPr>
          <w:rFonts w:ascii="Cambria" w:cs="Cambria" w:eastAsia="Cambria" w:hAnsi="Cambria"/>
          <w:b w:val="1"/>
        </w:rPr>
      </w:pPr>
      <w:bookmarkStart w:colFirst="0" w:colLast="0" w:name="_gjdgxs" w:id="1"/>
      <w:bookmarkEnd w:id="1"/>
      <w:r w:rsidDel="00000000" w:rsidR="00000000" w:rsidRPr="00000000">
        <w:rPr>
          <w:rFonts w:ascii="Cambria" w:cs="Cambria" w:eastAsia="Cambria" w:hAnsi="Cambria"/>
          <w:rtl w:val="0"/>
        </w:rPr>
        <w:t xml:space="preserve">Ishvar hereby closes the GA. </w:t>
      </w:r>
      <w:r w:rsidDel="00000000" w:rsidR="00000000" w:rsidRPr="00000000">
        <w:rPr>
          <w:rtl w:val="0"/>
        </w:rPr>
      </w:r>
    </w:p>
    <w:p w:rsidR="00000000" w:rsidDel="00000000" w:rsidP="00000000" w:rsidRDefault="00000000" w:rsidRPr="00000000" w14:paraId="000001E6">
      <w:pPr>
        <w:pageBreakBefore w:val="0"/>
        <w:widowControl w:val="0"/>
        <w:spacing w:after="320" w:lineRule="auto"/>
        <w:rPr>
          <w:rFonts w:ascii="Cambria" w:cs="Cambria" w:eastAsia="Cambria" w:hAnsi="Cambria"/>
          <w:color w:val="434343"/>
          <w:sz w:val="36"/>
          <w:szCs w:val="36"/>
        </w:rPr>
      </w:pPr>
      <w:r w:rsidDel="00000000" w:rsidR="00000000" w:rsidRPr="00000000">
        <w:rPr>
          <w:rtl w:val="0"/>
        </w:rPr>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br w:type="textWrapping"/>
      </w:r>
    </w:p>
    <w:p w:rsidR="00000000" w:rsidDel="00000000" w:rsidP="00000000" w:rsidRDefault="00000000" w:rsidRPr="00000000" w14:paraId="000001E9">
      <w:pPr>
        <w:pageBreakBefore w:val="0"/>
        <w:rPr/>
      </w:pPr>
      <w:r w:rsidDel="00000000" w:rsidR="00000000" w:rsidRPr="00000000">
        <w:rPr>
          <w:rtl w:val="0"/>
        </w:rPr>
      </w:r>
    </w:p>
    <w:sectPr>
      <w:headerReference r:id="rId7" w:type="default"/>
      <w:foot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3581400</wp:posOffset>
          </wp:positionH>
          <wp:positionV relativeFrom="paragraph">
            <wp:posOffset>95250</wp:posOffset>
          </wp:positionV>
          <wp:extent cx="2390775" cy="8667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0775" cy="866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rend@aucsa.n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